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2353758"/>
        <w:docPartObj>
          <w:docPartGallery w:val="Cover Pages"/>
          <w:docPartUnique/>
        </w:docPartObj>
      </w:sdtPr>
      <w:sdtEndPr>
        <w:rPr>
          <w:rFonts w:asciiTheme="minorHAnsi" w:hAnsiTheme="minorHAnsi" w:cstheme="minorHAnsi"/>
          <w:noProof/>
          <w:color w:val="244061" w:themeColor="accent1" w:themeShade="80"/>
          <w:lang w:val="en-SG" w:eastAsia="en-SG"/>
        </w:rPr>
      </w:sdtEndPr>
      <w:sdtContent>
        <w:p w14:paraId="73EC8FCA" w14:textId="66A4FA3E" w:rsidR="008127D6" w:rsidRDefault="008127D6"/>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9"/>
          </w:tblGrid>
          <w:tr w:rsidR="00DC6D24" w:rsidRPr="00DC6D24" w14:paraId="4151A546" w14:textId="77777777" w:rsidTr="008127D6">
            <w:sdt>
              <w:sdtPr>
                <w:rPr>
                  <w:color w:val="244061" w:themeColor="accent1" w:themeShade="80"/>
                  <w:sz w:val="24"/>
                  <w:szCs w:val="24"/>
                </w:rPr>
                <w:alias w:val="Company"/>
                <w:id w:val="13406915"/>
                <w:placeholder>
                  <w:docPart w:val="3A9C7BA255864F608DD197B745602A74"/>
                </w:placeholder>
                <w:dataBinding w:prefixMappings="xmlns:ns0='http://schemas.openxmlformats.org/officeDocument/2006/extended-properties'" w:xpath="/ns0:Properties[1]/ns0:Company[1]" w:storeItemID="{6668398D-A668-4E3E-A5EB-62B293D839F1}"/>
                <w:text/>
              </w:sdtPr>
              <w:sdtContent>
                <w:tc>
                  <w:tcPr>
                    <w:tcW w:w="7405" w:type="dxa"/>
                    <w:tcMar>
                      <w:top w:w="216" w:type="dxa"/>
                      <w:left w:w="115" w:type="dxa"/>
                      <w:bottom w:w="216" w:type="dxa"/>
                      <w:right w:w="115" w:type="dxa"/>
                    </w:tcMar>
                  </w:tcPr>
                  <w:p w14:paraId="555537FC" w14:textId="0AFDCF75" w:rsidR="008127D6" w:rsidRPr="00DC6D24" w:rsidRDefault="00472BD1">
                    <w:pPr>
                      <w:pStyle w:val="NoSpacing"/>
                      <w:rPr>
                        <w:color w:val="244061" w:themeColor="accent1" w:themeShade="80"/>
                        <w:sz w:val="24"/>
                      </w:rPr>
                    </w:pPr>
                    <w:r>
                      <w:rPr>
                        <w:color w:val="244061" w:themeColor="accent1" w:themeShade="80"/>
                        <w:sz w:val="24"/>
                        <w:szCs w:val="24"/>
                      </w:rPr>
                      <w:t>SOCIETY OF PROJECT MANAGERS SINGAPORE</w:t>
                    </w:r>
                  </w:p>
                </w:tc>
              </w:sdtContent>
            </w:sdt>
          </w:tr>
          <w:tr w:rsidR="00DC6D24" w:rsidRPr="00DC6D24" w14:paraId="14926ECD" w14:textId="77777777" w:rsidTr="008127D6">
            <w:tc>
              <w:tcPr>
                <w:tcW w:w="7405" w:type="dxa"/>
              </w:tcPr>
              <w:sdt>
                <w:sdtPr>
                  <w:rPr>
                    <w:rFonts w:asciiTheme="majorHAnsi" w:eastAsiaTheme="majorEastAsia" w:hAnsiTheme="majorHAnsi" w:cstheme="majorBidi"/>
                    <w:color w:val="244061" w:themeColor="accent1" w:themeShade="80"/>
                    <w:sz w:val="88"/>
                    <w:szCs w:val="88"/>
                  </w:rPr>
                  <w:alias w:val="Title"/>
                  <w:id w:val="13406919"/>
                  <w:placeholder>
                    <w:docPart w:val="89F7B3F3CE444A85ABE25AE72B6FC52B"/>
                  </w:placeholder>
                  <w:dataBinding w:prefixMappings="xmlns:ns0='http://schemas.openxmlformats.org/package/2006/metadata/core-properties' xmlns:ns1='http://purl.org/dc/elements/1.1/'" w:xpath="/ns0:coreProperties[1]/ns1:title[1]" w:storeItemID="{6C3C8BC8-F283-45AE-878A-BAB7291924A1}"/>
                  <w:text/>
                </w:sdtPr>
                <w:sdtContent>
                  <w:p w14:paraId="743E4964" w14:textId="1C2D1BF5" w:rsidR="008127D6" w:rsidRPr="00DC6D24" w:rsidRDefault="008127D6">
                    <w:pPr>
                      <w:pStyle w:val="NoSpacing"/>
                      <w:spacing w:line="216" w:lineRule="auto"/>
                      <w:rPr>
                        <w:rFonts w:asciiTheme="majorHAnsi" w:eastAsiaTheme="majorEastAsia" w:hAnsiTheme="majorHAnsi" w:cstheme="majorBidi"/>
                        <w:color w:val="244061" w:themeColor="accent1" w:themeShade="80"/>
                        <w:sz w:val="88"/>
                        <w:szCs w:val="88"/>
                      </w:rPr>
                    </w:pPr>
                    <w:r w:rsidRPr="00DC6D24">
                      <w:rPr>
                        <w:rFonts w:asciiTheme="majorHAnsi" w:eastAsiaTheme="majorEastAsia" w:hAnsiTheme="majorHAnsi" w:cstheme="majorBidi"/>
                        <w:color w:val="244061" w:themeColor="accent1" w:themeShade="80"/>
                        <w:sz w:val="88"/>
                        <w:szCs w:val="88"/>
                      </w:rPr>
                      <w:t>OUTSTANDING PROJECT MANAGERS AWARDS 202</w:t>
                    </w:r>
                    <w:r w:rsidR="00392CB5">
                      <w:rPr>
                        <w:rFonts w:asciiTheme="majorHAnsi" w:eastAsiaTheme="majorEastAsia" w:hAnsiTheme="majorHAnsi" w:cstheme="majorBidi"/>
                        <w:color w:val="244061" w:themeColor="accent1" w:themeShade="80"/>
                        <w:sz w:val="88"/>
                        <w:szCs w:val="88"/>
                      </w:rPr>
                      <w:t>6</w:t>
                    </w:r>
                  </w:p>
                </w:sdtContent>
              </w:sdt>
            </w:tc>
          </w:tr>
          <w:tr w:rsidR="00DC6D24" w:rsidRPr="00DC6D24" w14:paraId="42351FDC" w14:textId="77777777" w:rsidTr="008127D6">
            <w:sdt>
              <w:sdtPr>
                <w:rPr>
                  <w:color w:val="244061" w:themeColor="accent1" w:themeShade="80"/>
                  <w:sz w:val="24"/>
                  <w:szCs w:val="24"/>
                </w:rPr>
                <w:alias w:val="Subtitle"/>
                <w:id w:val="13406923"/>
                <w:placeholder>
                  <w:docPart w:val="137511A82DF649F19707329A9E1F64B1"/>
                </w:placeholder>
                <w:dataBinding w:prefixMappings="xmlns:ns0='http://schemas.openxmlformats.org/package/2006/metadata/core-properties' xmlns:ns1='http://purl.org/dc/elements/1.1/'" w:xpath="/ns0:coreProperties[1]/ns1:subject[1]" w:storeItemID="{6C3C8BC8-F283-45AE-878A-BAB7291924A1}"/>
                <w:text/>
              </w:sdtPr>
              <w:sdtContent>
                <w:tc>
                  <w:tcPr>
                    <w:tcW w:w="7405" w:type="dxa"/>
                    <w:tcMar>
                      <w:top w:w="216" w:type="dxa"/>
                      <w:left w:w="115" w:type="dxa"/>
                      <w:bottom w:w="216" w:type="dxa"/>
                      <w:right w:w="115" w:type="dxa"/>
                    </w:tcMar>
                  </w:tcPr>
                  <w:p w14:paraId="50B1707C" w14:textId="55D3870E" w:rsidR="008127D6" w:rsidRPr="00DC6D24" w:rsidRDefault="00472BD1" w:rsidP="008127D6">
                    <w:pPr>
                      <w:pStyle w:val="NoSpacing"/>
                      <w:rPr>
                        <w:color w:val="244061" w:themeColor="accent1" w:themeShade="80"/>
                        <w:sz w:val="24"/>
                      </w:rPr>
                    </w:pPr>
                    <w:r>
                      <w:rPr>
                        <w:color w:val="244061" w:themeColor="accent1" w:themeShade="80"/>
                        <w:sz w:val="24"/>
                        <w:szCs w:val="24"/>
                      </w:rPr>
                      <w:t>OPM Awards Submission Guidelines</w:t>
                    </w:r>
                  </w:p>
                </w:tc>
              </w:sdtContent>
            </w:sdt>
          </w:tr>
        </w:tbl>
        <w:p w14:paraId="7202E3DD" w14:textId="7DE57420" w:rsidR="008127D6" w:rsidRPr="00DC6D24" w:rsidRDefault="008127D6">
          <w:pPr>
            <w:spacing w:after="0" w:line="240" w:lineRule="auto"/>
            <w:rPr>
              <w:rFonts w:asciiTheme="minorHAnsi" w:hAnsiTheme="minorHAnsi" w:cstheme="minorHAnsi"/>
              <w:noProof/>
              <w:color w:val="244061" w:themeColor="accent1" w:themeShade="80"/>
              <w:lang w:val="en-SG" w:eastAsia="en-SG"/>
            </w:rPr>
          </w:pPr>
          <w:r w:rsidRPr="00DC6D24">
            <w:rPr>
              <w:rFonts w:asciiTheme="minorHAnsi" w:hAnsiTheme="minorHAnsi" w:cstheme="minorHAnsi"/>
              <w:noProof/>
              <w:color w:val="244061" w:themeColor="accent1" w:themeShade="80"/>
              <w:lang w:val="en-SG" w:eastAsia="en-SG"/>
            </w:rPr>
            <w:br w:type="page"/>
          </w:r>
        </w:p>
      </w:sdtContent>
    </w:sdt>
    <w:p w14:paraId="08100199" w14:textId="5DD4720A" w:rsidR="00411D2F" w:rsidRPr="008127D6" w:rsidRDefault="00411D2F" w:rsidP="008127D6">
      <w:pPr>
        <w:jc w:val="both"/>
        <w:rPr>
          <w:rFonts w:asciiTheme="minorHAnsi" w:hAnsiTheme="minorHAnsi" w:cstheme="minorHAnsi"/>
          <w:b/>
          <w:bCs/>
          <w:color w:val="000000" w:themeColor="text1"/>
        </w:rPr>
      </w:pPr>
      <w:r w:rsidRPr="008127D6">
        <w:rPr>
          <w:rFonts w:asciiTheme="minorHAnsi" w:hAnsiTheme="minorHAnsi" w:cstheme="minorHAnsi"/>
          <w:b/>
          <w:bCs/>
          <w:color w:val="000000" w:themeColor="text1"/>
        </w:rPr>
        <w:lastRenderedPageBreak/>
        <w:t>INTRODUCTION</w:t>
      </w:r>
    </w:p>
    <w:p w14:paraId="691A004E" w14:textId="77777777" w:rsidR="00B810C4" w:rsidRPr="00A062B9" w:rsidRDefault="00411D2F" w:rsidP="007944BE">
      <w:pPr>
        <w:pStyle w:val="BodyText"/>
        <w:jc w:val="both"/>
        <w:rPr>
          <w:rFonts w:asciiTheme="minorHAnsi" w:hAnsiTheme="minorHAnsi" w:cstheme="minorHAnsi"/>
          <w:color w:val="000000" w:themeColor="text1"/>
          <w:sz w:val="22"/>
          <w:szCs w:val="22"/>
          <w:lang w:eastAsia="en-AU"/>
        </w:rPr>
      </w:pPr>
      <w:r w:rsidRPr="00A062B9">
        <w:rPr>
          <w:rFonts w:asciiTheme="minorHAnsi" w:hAnsiTheme="minorHAnsi" w:cstheme="minorHAnsi"/>
          <w:color w:val="000000" w:themeColor="text1"/>
          <w:sz w:val="22"/>
          <w:szCs w:val="22"/>
          <w:lang w:val="en-AU" w:eastAsia="en-AU"/>
        </w:rPr>
        <w:t xml:space="preserve">The </w:t>
      </w:r>
      <w:r w:rsidR="004C1543" w:rsidRPr="00A062B9">
        <w:rPr>
          <w:rFonts w:asciiTheme="minorHAnsi" w:hAnsiTheme="minorHAnsi" w:cstheme="minorHAnsi"/>
          <w:color w:val="000000" w:themeColor="text1"/>
          <w:sz w:val="22"/>
          <w:szCs w:val="22"/>
          <w:lang w:val="en-AU" w:eastAsia="en-AU"/>
        </w:rPr>
        <w:t>Society of Project Managers Singapore (SPM)</w:t>
      </w:r>
      <w:r w:rsidRPr="00A062B9">
        <w:rPr>
          <w:rFonts w:asciiTheme="minorHAnsi" w:hAnsiTheme="minorHAnsi" w:cstheme="minorHAnsi"/>
          <w:color w:val="000000" w:themeColor="text1"/>
          <w:sz w:val="22"/>
          <w:szCs w:val="22"/>
          <w:lang w:val="en-AU" w:eastAsia="en-AU"/>
        </w:rPr>
        <w:t xml:space="preserve"> has established a project management awards program </w:t>
      </w:r>
      <w:r w:rsidR="004C1543" w:rsidRPr="00A062B9">
        <w:rPr>
          <w:rFonts w:asciiTheme="minorHAnsi" w:hAnsiTheme="minorHAnsi" w:cstheme="minorHAnsi"/>
          <w:color w:val="000000" w:themeColor="text1"/>
          <w:sz w:val="22"/>
          <w:szCs w:val="22"/>
          <w:lang w:val="en-AU" w:eastAsia="en-AU"/>
        </w:rPr>
        <w:t>–</w:t>
      </w:r>
      <w:r w:rsidRPr="00A062B9">
        <w:rPr>
          <w:rFonts w:asciiTheme="minorHAnsi" w:hAnsiTheme="minorHAnsi" w:cstheme="minorHAnsi"/>
          <w:color w:val="000000" w:themeColor="text1"/>
          <w:sz w:val="22"/>
          <w:szCs w:val="22"/>
          <w:lang w:val="en-AU" w:eastAsia="en-AU"/>
        </w:rPr>
        <w:t xml:space="preserve"> </w:t>
      </w:r>
      <w:r w:rsidR="004C1543" w:rsidRPr="00A062B9">
        <w:rPr>
          <w:rFonts w:asciiTheme="minorHAnsi" w:hAnsiTheme="minorHAnsi" w:cstheme="minorHAnsi"/>
          <w:color w:val="000000" w:themeColor="text1"/>
          <w:sz w:val="22"/>
          <w:szCs w:val="22"/>
          <w:lang w:val="en-AU" w:eastAsia="en-AU"/>
        </w:rPr>
        <w:t>Outstanding Project Manager</w:t>
      </w:r>
      <w:r w:rsidRPr="00A062B9">
        <w:rPr>
          <w:rFonts w:asciiTheme="minorHAnsi" w:hAnsiTheme="minorHAnsi" w:cstheme="minorHAnsi"/>
          <w:color w:val="000000" w:themeColor="text1"/>
          <w:sz w:val="22"/>
          <w:szCs w:val="22"/>
          <w:lang w:val="en-AU" w:eastAsia="en-AU"/>
        </w:rPr>
        <w:t xml:space="preserve"> Awards (known as the </w:t>
      </w:r>
      <w:r w:rsidR="004C1543" w:rsidRPr="00A062B9">
        <w:rPr>
          <w:rFonts w:asciiTheme="minorHAnsi" w:hAnsiTheme="minorHAnsi" w:cstheme="minorHAnsi"/>
          <w:color w:val="000000" w:themeColor="text1"/>
          <w:sz w:val="22"/>
          <w:szCs w:val="22"/>
          <w:lang w:val="en-AU" w:eastAsia="en-AU"/>
        </w:rPr>
        <w:t>OPM</w:t>
      </w:r>
      <w:r w:rsidRPr="00A062B9">
        <w:rPr>
          <w:rFonts w:asciiTheme="minorHAnsi" w:hAnsiTheme="minorHAnsi" w:cstheme="minorHAnsi"/>
          <w:color w:val="000000" w:themeColor="text1"/>
          <w:sz w:val="22"/>
          <w:szCs w:val="22"/>
          <w:lang w:val="en-AU" w:eastAsia="en-AU"/>
        </w:rPr>
        <w:t xml:space="preserve"> Awards). </w:t>
      </w:r>
      <w:r w:rsidR="004C1543" w:rsidRPr="00A062B9">
        <w:rPr>
          <w:rFonts w:asciiTheme="minorHAnsi" w:hAnsiTheme="minorHAnsi" w:cstheme="minorHAnsi"/>
          <w:color w:val="000000" w:themeColor="text1"/>
          <w:sz w:val="22"/>
          <w:szCs w:val="22"/>
          <w:lang w:eastAsia="en-AU"/>
        </w:rPr>
        <w:t xml:space="preserve"> </w:t>
      </w:r>
    </w:p>
    <w:p w14:paraId="258A933E" w14:textId="0A4BC4C4" w:rsidR="004C1543" w:rsidRPr="00A062B9" w:rsidRDefault="004C1543" w:rsidP="007944BE">
      <w:pPr>
        <w:pStyle w:val="BodyText"/>
        <w:jc w:val="both"/>
        <w:rPr>
          <w:rFonts w:asciiTheme="minorHAnsi" w:hAnsiTheme="minorHAnsi" w:cstheme="minorHAnsi"/>
          <w:color w:val="000000" w:themeColor="text1"/>
          <w:sz w:val="22"/>
          <w:szCs w:val="22"/>
          <w:lang w:eastAsia="en-AU"/>
        </w:rPr>
      </w:pPr>
      <w:r w:rsidRPr="00A062B9">
        <w:rPr>
          <w:rFonts w:asciiTheme="minorHAnsi" w:hAnsiTheme="minorHAnsi" w:cstheme="minorHAnsi"/>
          <w:color w:val="000000" w:themeColor="text1"/>
          <w:sz w:val="22"/>
          <w:szCs w:val="22"/>
          <w:lang w:eastAsia="en-AU"/>
        </w:rPr>
        <w:t xml:space="preserve">The conferment of this award will highlight the multi-faceted role played by a Project Manager in building and leading a project team to deliver the project whilst meeting the many objectives of the client. The Project Manager </w:t>
      </w:r>
      <w:r w:rsidR="00A062B9" w:rsidRPr="00A062B9">
        <w:rPr>
          <w:rFonts w:asciiTheme="minorHAnsi" w:hAnsiTheme="minorHAnsi" w:cstheme="minorHAnsi"/>
          <w:color w:val="000000" w:themeColor="text1"/>
          <w:sz w:val="22"/>
          <w:szCs w:val="22"/>
          <w:lang w:eastAsia="en-AU"/>
        </w:rPr>
        <w:t>must</w:t>
      </w:r>
      <w:r w:rsidRPr="00A062B9">
        <w:rPr>
          <w:rFonts w:asciiTheme="minorHAnsi" w:hAnsiTheme="minorHAnsi" w:cstheme="minorHAnsi"/>
          <w:color w:val="000000" w:themeColor="text1"/>
          <w:sz w:val="22"/>
          <w:szCs w:val="22"/>
          <w:lang w:eastAsia="en-AU"/>
        </w:rPr>
        <w:t xml:space="preserve"> be knowledgeable in design and construction matters and uphold a high standard of professionalism to earn the respect of all parties in a project. A proficient Project Manager is </w:t>
      </w:r>
      <w:proofErr w:type="gramStart"/>
      <w:r w:rsidRPr="00A062B9">
        <w:rPr>
          <w:rFonts w:asciiTheme="minorHAnsi" w:hAnsiTheme="minorHAnsi" w:cstheme="minorHAnsi"/>
          <w:color w:val="000000" w:themeColor="text1"/>
          <w:sz w:val="22"/>
          <w:szCs w:val="22"/>
          <w:lang w:eastAsia="en-AU"/>
        </w:rPr>
        <w:t>a valuable asset</w:t>
      </w:r>
      <w:proofErr w:type="gramEnd"/>
      <w:r w:rsidRPr="00A062B9">
        <w:rPr>
          <w:rFonts w:asciiTheme="minorHAnsi" w:hAnsiTheme="minorHAnsi" w:cstheme="minorHAnsi"/>
          <w:color w:val="000000" w:themeColor="text1"/>
          <w:sz w:val="22"/>
          <w:szCs w:val="22"/>
          <w:lang w:eastAsia="en-AU"/>
        </w:rPr>
        <w:t xml:space="preserve"> and should be given due recognition. </w:t>
      </w:r>
    </w:p>
    <w:p w14:paraId="503F825F" w14:textId="2170C025" w:rsidR="00411D2F" w:rsidRPr="00A062B9" w:rsidRDefault="00411D2F" w:rsidP="007944BE">
      <w:pPr>
        <w:pStyle w:val="BodyText"/>
        <w:jc w:val="both"/>
        <w:rPr>
          <w:rFonts w:asciiTheme="minorHAnsi" w:hAnsiTheme="minorHAnsi" w:cstheme="minorHAnsi"/>
          <w:color w:val="000000" w:themeColor="text1"/>
          <w:sz w:val="22"/>
          <w:szCs w:val="22"/>
          <w:lang w:val="en-AU" w:eastAsia="en-AU"/>
        </w:rPr>
      </w:pPr>
      <w:r w:rsidRPr="00A062B9">
        <w:rPr>
          <w:rFonts w:asciiTheme="minorHAnsi" w:hAnsiTheme="minorHAnsi" w:cstheme="minorHAnsi"/>
          <w:color w:val="000000" w:themeColor="text1"/>
          <w:sz w:val="22"/>
          <w:szCs w:val="22"/>
          <w:lang w:val="en-AU" w:eastAsia="en-AU"/>
        </w:rPr>
        <w:t xml:space="preserve">The awards will be judged by </w:t>
      </w:r>
      <w:r w:rsidR="00B810C4" w:rsidRPr="00A062B9">
        <w:rPr>
          <w:rFonts w:asciiTheme="minorHAnsi" w:hAnsiTheme="minorHAnsi" w:cstheme="minorHAnsi"/>
          <w:color w:val="000000" w:themeColor="text1"/>
          <w:sz w:val="22"/>
          <w:szCs w:val="22"/>
          <w:lang w:val="en-AU" w:eastAsia="en-AU"/>
        </w:rPr>
        <w:t>a panel of experts appointed by the SPM</w:t>
      </w:r>
      <w:r w:rsidRPr="00A062B9">
        <w:rPr>
          <w:rFonts w:asciiTheme="minorHAnsi" w:hAnsiTheme="minorHAnsi" w:cstheme="minorHAnsi"/>
          <w:color w:val="000000" w:themeColor="text1"/>
          <w:sz w:val="22"/>
          <w:szCs w:val="22"/>
          <w:lang w:val="en-AU" w:eastAsia="en-AU"/>
        </w:rPr>
        <w:t xml:space="preserve">. </w:t>
      </w:r>
      <w:r w:rsidR="00CF2189" w:rsidRPr="00A062B9">
        <w:rPr>
          <w:rFonts w:asciiTheme="minorHAnsi" w:hAnsiTheme="minorHAnsi" w:cstheme="minorHAnsi"/>
          <w:color w:val="000000" w:themeColor="text1"/>
          <w:sz w:val="22"/>
          <w:szCs w:val="22"/>
          <w:lang w:val="en-AU" w:eastAsia="en-AU"/>
        </w:rPr>
        <w:t xml:space="preserve"> </w:t>
      </w:r>
    </w:p>
    <w:p w14:paraId="2F794FFA" w14:textId="77777777" w:rsidR="00411D2F" w:rsidRPr="00A062B9" w:rsidRDefault="00B810C4" w:rsidP="007944BE">
      <w:pPr>
        <w:pStyle w:val="BodyText"/>
        <w:jc w:val="both"/>
        <w:rPr>
          <w:rFonts w:asciiTheme="minorHAnsi" w:hAnsiTheme="minorHAnsi" w:cstheme="minorHAnsi"/>
          <w:color w:val="000000" w:themeColor="text1"/>
          <w:sz w:val="22"/>
          <w:szCs w:val="22"/>
          <w:lang w:val="en-AU" w:eastAsia="en-AU"/>
        </w:rPr>
      </w:pPr>
      <w:r w:rsidRPr="00A062B9">
        <w:rPr>
          <w:rFonts w:asciiTheme="minorHAnsi" w:hAnsiTheme="minorHAnsi" w:cstheme="minorHAnsi"/>
          <w:color w:val="000000" w:themeColor="text1"/>
          <w:sz w:val="22"/>
          <w:szCs w:val="22"/>
          <w:lang w:val="en-AU" w:eastAsia="en-AU"/>
        </w:rPr>
        <w:t>OPM</w:t>
      </w:r>
      <w:r w:rsidR="00411D2F" w:rsidRPr="00A062B9">
        <w:rPr>
          <w:rFonts w:asciiTheme="minorHAnsi" w:hAnsiTheme="minorHAnsi" w:cstheme="minorHAnsi"/>
          <w:color w:val="000000" w:themeColor="text1"/>
          <w:sz w:val="22"/>
          <w:szCs w:val="22"/>
          <w:lang w:val="en-AU" w:eastAsia="en-AU"/>
        </w:rPr>
        <w:t xml:space="preserve"> Award entries are limited to a max of 2 project submissions (within any single</w:t>
      </w:r>
      <w:r w:rsidRPr="00A062B9">
        <w:rPr>
          <w:rFonts w:asciiTheme="minorHAnsi" w:hAnsiTheme="minorHAnsi" w:cstheme="minorHAnsi"/>
          <w:color w:val="000000" w:themeColor="text1"/>
          <w:sz w:val="22"/>
          <w:szCs w:val="22"/>
          <w:lang w:val="en-AU" w:eastAsia="en-AU"/>
        </w:rPr>
        <w:t xml:space="preserve"> </w:t>
      </w:r>
      <w:r w:rsidR="00411D2F" w:rsidRPr="00A062B9">
        <w:rPr>
          <w:rFonts w:asciiTheme="minorHAnsi" w:hAnsiTheme="minorHAnsi" w:cstheme="minorHAnsi"/>
          <w:color w:val="000000" w:themeColor="text1"/>
          <w:sz w:val="22"/>
          <w:szCs w:val="22"/>
          <w:lang w:val="en-AU" w:eastAsia="en-AU"/>
        </w:rPr>
        <w:t xml:space="preserve">category) from </w:t>
      </w:r>
      <w:r w:rsidRPr="00A062B9">
        <w:rPr>
          <w:rFonts w:asciiTheme="minorHAnsi" w:hAnsiTheme="minorHAnsi" w:cstheme="minorHAnsi"/>
          <w:color w:val="000000" w:themeColor="text1"/>
          <w:sz w:val="22"/>
          <w:szCs w:val="22"/>
          <w:lang w:val="en-AU" w:eastAsia="en-AU"/>
        </w:rPr>
        <w:t xml:space="preserve">any organization. </w:t>
      </w:r>
      <w:r w:rsidR="00411D2F" w:rsidRPr="00A062B9">
        <w:rPr>
          <w:rFonts w:asciiTheme="minorHAnsi" w:hAnsiTheme="minorHAnsi" w:cstheme="minorHAnsi"/>
          <w:color w:val="000000" w:themeColor="text1"/>
          <w:sz w:val="22"/>
          <w:szCs w:val="22"/>
          <w:lang w:val="en-AU" w:eastAsia="en-AU"/>
        </w:rPr>
        <w:t xml:space="preserve">All </w:t>
      </w:r>
      <w:r w:rsidRPr="00A062B9">
        <w:rPr>
          <w:rFonts w:asciiTheme="minorHAnsi" w:hAnsiTheme="minorHAnsi" w:cstheme="minorHAnsi"/>
          <w:color w:val="000000" w:themeColor="text1"/>
          <w:sz w:val="22"/>
          <w:szCs w:val="22"/>
          <w:lang w:val="en-AU" w:eastAsia="en-AU"/>
        </w:rPr>
        <w:t>OPM</w:t>
      </w:r>
      <w:r w:rsidR="00411D2F" w:rsidRPr="00A062B9">
        <w:rPr>
          <w:rFonts w:asciiTheme="minorHAnsi" w:hAnsiTheme="minorHAnsi" w:cstheme="minorHAnsi"/>
          <w:color w:val="000000" w:themeColor="text1"/>
          <w:sz w:val="22"/>
          <w:szCs w:val="22"/>
          <w:lang w:val="en-AU" w:eastAsia="en-AU"/>
        </w:rPr>
        <w:t xml:space="preserve"> Award en</w:t>
      </w:r>
      <w:r w:rsidRPr="00A062B9">
        <w:rPr>
          <w:rFonts w:asciiTheme="minorHAnsi" w:hAnsiTheme="minorHAnsi" w:cstheme="minorHAnsi"/>
          <w:color w:val="000000" w:themeColor="text1"/>
          <w:sz w:val="22"/>
          <w:szCs w:val="22"/>
          <w:lang w:val="en-AU" w:eastAsia="en-AU"/>
        </w:rPr>
        <w:t>tries</w:t>
      </w:r>
      <w:r w:rsidRPr="007944BE">
        <w:rPr>
          <w:rFonts w:asciiTheme="minorHAnsi" w:hAnsiTheme="minorHAnsi" w:cstheme="minorHAnsi"/>
          <w:color w:val="000000" w:themeColor="text1"/>
          <w:sz w:val="22"/>
          <w:szCs w:val="22"/>
          <w:lang w:val="en-AU" w:eastAsia="en-AU"/>
        </w:rPr>
        <w:t xml:space="preserve"> must be submitted through </w:t>
      </w:r>
      <w:r w:rsidR="00411D2F" w:rsidRPr="007944BE">
        <w:rPr>
          <w:rFonts w:asciiTheme="minorHAnsi" w:hAnsiTheme="minorHAnsi" w:cstheme="minorHAnsi"/>
          <w:color w:val="000000" w:themeColor="text1"/>
          <w:sz w:val="22"/>
          <w:szCs w:val="22"/>
          <w:lang w:val="en-AU" w:eastAsia="en-AU"/>
        </w:rPr>
        <w:t>their</w:t>
      </w:r>
      <w:r w:rsidRPr="007944BE">
        <w:rPr>
          <w:rFonts w:asciiTheme="minorHAnsi" w:hAnsiTheme="minorHAnsi" w:cstheme="minorHAnsi"/>
          <w:color w:val="000000" w:themeColor="text1"/>
          <w:sz w:val="22"/>
          <w:szCs w:val="22"/>
          <w:lang w:val="en-AU" w:eastAsia="en-AU"/>
        </w:rPr>
        <w:t xml:space="preserve"> </w:t>
      </w:r>
      <w:r w:rsidR="00411D2F" w:rsidRPr="007944BE">
        <w:rPr>
          <w:rFonts w:asciiTheme="minorHAnsi" w:hAnsiTheme="minorHAnsi" w:cstheme="minorHAnsi"/>
          <w:color w:val="000000" w:themeColor="text1"/>
          <w:sz w:val="22"/>
          <w:szCs w:val="22"/>
          <w:lang w:val="en-AU" w:eastAsia="en-AU"/>
        </w:rPr>
        <w:t xml:space="preserve">relevant </w:t>
      </w:r>
      <w:r w:rsidRPr="007944BE">
        <w:rPr>
          <w:rFonts w:asciiTheme="minorHAnsi" w:hAnsiTheme="minorHAnsi" w:cstheme="minorHAnsi"/>
          <w:color w:val="000000" w:themeColor="text1"/>
          <w:sz w:val="22"/>
          <w:szCs w:val="22"/>
          <w:lang w:val="en-AU" w:eastAsia="en-AU"/>
        </w:rPr>
        <w:t>organization.</w:t>
      </w:r>
      <w:r w:rsidR="00411D2F" w:rsidRPr="007944BE">
        <w:rPr>
          <w:rFonts w:asciiTheme="minorHAnsi" w:hAnsiTheme="minorHAnsi" w:cstheme="minorHAnsi"/>
          <w:color w:val="000000" w:themeColor="text1"/>
          <w:sz w:val="22"/>
          <w:szCs w:val="22"/>
          <w:lang w:val="en-AU" w:eastAsia="en-AU"/>
        </w:rPr>
        <w:br/>
      </w:r>
    </w:p>
    <w:p w14:paraId="5BFDFF03" w14:textId="625EBE68" w:rsidR="00FF179F" w:rsidRPr="00A062B9" w:rsidRDefault="004352AB" w:rsidP="007944BE">
      <w:pPr>
        <w:pStyle w:val="BodyText"/>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val="en-AU"/>
        </w:rPr>
        <w:t xml:space="preserve">There are </w:t>
      </w:r>
      <w:r w:rsidR="005C05C8" w:rsidRPr="00A062B9">
        <w:rPr>
          <w:rFonts w:asciiTheme="minorHAnsi" w:hAnsiTheme="minorHAnsi" w:cstheme="minorHAnsi"/>
          <w:color w:val="000000" w:themeColor="text1"/>
          <w:sz w:val="22"/>
          <w:szCs w:val="22"/>
          <w:lang w:val="en-AU"/>
        </w:rPr>
        <w:t>8</w:t>
      </w:r>
      <w:r w:rsidRPr="00A062B9">
        <w:rPr>
          <w:rFonts w:asciiTheme="minorHAnsi" w:hAnsiTheme="minorHAnsi" w:cstheme="minorHAnsi"/>
          <w:color w:val="000000" w:themeColor="text1"/>
          <w:sz w:val="22"/>
          <w:szCs w:val="22"/>
          <w:lang w:val="en-AU"/>
        </w:rPr>
        <w:t xml:space="preserve"> categories for the OPM </w:t>
      </w:r>
      <w:r w:rsidR="00A062B9">
        <w:rPr>
          <w:rFonts w:asciiTheme="minorHAnsi" w:hAnsiTheme="minorHAnsi" w:cstheme="minorHAnsi"/>
          <w:color w:val="000000" w:themeColor="text1"/>
          <w:sz w:val="22"/>
          <w:szCs w:val="22"/>
          <w:lang w:val="en-AU"/>
        </w:rPr>
        <w:t>202</w:t>
      </w:r>
      <w:r w:rsidR="00392CB5">
        <w:rPr>
          <w:rFonts w:asciiTheme="minorHAnsi" w:hAnsiTheme="minorHAnsi" w:cstheme="minorHAnsi"/>
          <w:color w:val="000000" w:themeColor="text1"/>
          <w:sz w:val="22"/>
          <w:szCs w:val="22"/>
          <w:lang w:val="en-AU"/>
        </w:rPr>
        <w:t>6</w:t>
      </w:r>
      <w:r w:rsidRPr="00A062B9">
        <w:rPr>
          <w:rFonts w:asciiTheme="minorHAnsi" w:hAnsiTheme="minorHAnsi" w:cstheme="minorHAnsi"/>
          <w:color w:val="000000" w:themeColor="text1"/>
          <w:sz w:val="22"/>
          <w:szCs w:val="22"/>
          <w:lang w:val="en-AU"/>
        </w:rPr>
        <w:t xml:space="preserve"> Awards – </w:t>
      </w:r>
    </w:p>
    <w:p w14:paraId="3A2D0416" w14:textId="7FC78F7B" w:rsidR="00FF179F" w:rsidRPr="00A062B9"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eastAsia="en-AU"/>
        </w:rPr>
        <w:t>Outstanding Project Manager (Contract Sum &gt; S$8</w:t>
      </w:r>
      <w:r w:rsidR="008C5E15" w:rsidRPr="00A062B9">
        <w:rPr>
          <w:rFonts w:asciiTheme="minorHAnsi" w:hAnsiTheme="minorHAnsi" w:cstheme="minorHAnsi"/>
          <w:color w:val="000000" w:themeColor="text1"/>
          <w:sz w:val="22"/>
          <w:szCs w:val="22"/>
          <w:lang w:eastAsia="en-AU"/>
        </w:rPr>
        <w:t>5M</w:t>
      </w:r>
      <w:r w:rsidR="003A3620" w:rsidRPr="00A062B9">
        <w:rPr>
          <w:rFonts w:asciiTheme="minorHAnsi" w:hAnsiTheme="minorHAnsi" w:cstheme="minorHAnsi"/>
          <w:color w:val="000000" w:themeColor="text1"/>
          <w:sz w:val="22"/>
          <w:szCs w:val="22"/>
          <w:lang w:eastAsia="en-AU"/>
        </w:rPr>
        <w:t>illion</w:t>
      </w:r>
      <w:r w:rsidRPr="00A062B9">
        <w:rPr>
          <w:rFonts w:asciiTheme="minorHAnsi" w:hAnsiTheme="minorHAnsi" w:cstheme="minorHAnsi"/>
          <w:color w:val="000000" w:themeColor="text1"/>
          <w:sz w:val="22"/>
          <w:szCs w:val="22"/>
          <w:lang w:eastAsia="en-AU"/>
        </w:rPr>
        <w:t>)</w:t>
      </w:r>
    </w:p>
    <w:p w14:paraId="6C028C57" w14:textId="5FFB2702" w:rsidR="00FF179F" w:rsidRPr="00A062B9"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eastAsia="en-AU"/>
        </w:rPr>
        <w:t>Outstanding Project Manager (Contract Sum &lt; S$85</w:t>
      </w:r>
      <w:r w:rsidR="003A3620" w:rsidRPr="00A062B9">
        <w:rPr>
          <w:rFonts w:asciiTheme="minorHAnsi" w:hAnsiTheme="minorHAnsi" w:cstheme="minorHAnsi"/>
          <w:color w:val="000000" w:themeColor="text1"/>
          <w:sz w:val="22"/>
          <w:szCs w:val="22"/>
          <w:lang w:eastAsia="en-AU"/>
        </w:rPr>
        <w:t>Million</w:t>
      </w:r>
      <w:r w:rsidRPr="00A062B9">
        <w:rPr>
          <w:rFonts w:asciiTheme="minorHAnsi" w:hAnsiTheme="minorHAnsi" w:cstheme="minorHAnsi"/>
          <w:color w:val="000000" w:themeColor="text1"/>
          <w:sz w:val="22"/>
          <w:szCs w:val="22"/>
          <w:lang w:eastAsia="en-AU"/>
        </w:rPr>
        <w:t>)</w:t>
      </w:r>
    </w:p>
    <w:p w14:paraId="0713011D" w14:textId="2797ED50" w:rsidR="00875A16" w:rsidRPr="00875A16" w:rsidRDefault="00FF179F" w:rsidP="00875A16">
      <w:pPr>
        <w:pStyle w:val="BodyText"/>
        <w:numPr>
          <w:ilvl w:val="0"/>
          <w:numId w:val="30"/>
        </w:numPr>
        <w:jc w:val="both"/>
        <w:rPr>
          <w:rFonts w:asciiTheme="minorHAnsi" w:hAnsiTheme="minorHAnsi" w:cstheme="minorHAnsi"/>
          <w:color w:val="000000" w:themeColor="text1"/>
          <w:sz w:val="22"/>
          <w:szCs w:val="22"/>
          <w:lang w:val="en-AU"/>
        </w:rPr>
      </w:pPr>
      <w:r w:rsidRPr="00875A16">
        <w:rPr>
          <w:rFonts w:asciiTheme="minorHAnsi" w:hAnsiTheme="minorHAnsi" w:cstheme="minorHAnsi"/>
          <w:color w:val="000000" w:themeColor="text1"/>
          <w:sz w:val="22"/>
          <w:szCs w:val="22"/>
          <w:lang w:eastAsia="en-AU"/>
        </w:rPr>
        <w:t>Outstanding Young Project Manager (</w:t>
      </w:r>
      <w:r w:rsidR="00E716AD">
        <w:rPr>
          <w:rFonts w:asciiTheme="minorHAnsi" w:hAnsiTheme="minorHAnsi" w:cstheme="minorHAnsi"/>
          <w:color w:val="000000" w:themeColor="text1"/>
          <w:sz w:val="22"/>
          <w:szCs w:val="22"/>
          <w:lang w:eastAsia="en-AU"/>
        </w:rPr>
        <w:t xml:space="preserve">Contract Sum &gt; </w:t>
      </w:r>
      <w:r w:rsidRPr="00875A16">
        <w:rPr>
          <w:rFonts w:asciiTheme="minorHAnsi" w:hAnsiTheme="minorHAnsi" w:cstheme="minorHAnsi"/>
          <w:color w:val="000000" w:themeColor="text1"/>
          <w:sz w:val="22"/>
          <w:szCs w:val="22"/>
          <w:lang w:eastAsia="en-AU"/>
        </w:rPr>
        <w:t>S$20</w:t>
      </w:r>
      <w:r w:rsidR="008C5E15" w:rsidRPr="00875A16">
        <w:rPr>
          <w:rFonts w:asciiTheme="minorHAnsi" w:hAnsiTheme="minorHAnsi" w:cstheme="minorHAnsi"/>
          <w:color w:val="000000" w:themeColor="text1"/>
          <w:sz w:val="22"/>
          <w:szCs w:val="22"/>
          <w:lang w:eastAsia="en-AU"/>
        </w:rPr>
        <w:t>M</w:t>
      </w:r>
      <w:r w:rsidR="003A3620" w:rsidRPr="00875A16">
        <w:rPr>
          <w:rFonts w:asciiTheme="minorHAnsi" w:hAnsiTheme="minorHAnsi" w:cstheme="minorHAnsi"/>
          <w:color w:val="000000" w:themeColor="text1"/>
          <w:sz w:val="22"/>
          <w:szCs w:val="22"/>
          <w:lang w:eastAsia="en-AU"/>
        </w:rPr>
        <w:t>illion</w:t>
      </w:r>
      <w:r w:rsidRPr="00875A16">
        <w:rPr>
          <w:rFonts w:asciiTheme="minorHAnsi" w:hAnsiTheme="minorHAnsi" w:cstheme="minorHAnsi"/>
          <w:color w:val="000000" w:themeColor="text1"/>
          <w:sz w:val="22"/>
          <w:szCs w:val="22"/>
          <w:lang w:eastAsia="en-AU"/>
        </w:rPr>
        <w:t>)</w:t>
      </w:r>
    </w:p>
    <w:p w14:paraId="4140C8D4" w14:textId="138C171D" w:rsidR="00BE5C4C" w:rsidRPr="00875A16" w:rsidRDefault="00FF179F" w:rsidP="00875A16">
      <w:pPr>
        <w:pStyle w:val="BodyText"/>
        <w:numPr>
          <w:ilvl w:val="0"/>
          <w:numId w:val="30"/>
        </w:numPr>
        <w:jc w:val="both"/>
        <w:rPr>
          <w:rFonts w:asciiTheme="minorHAnsi" w:hAnsiTheme="minorHAnsi" w:cstheme="minorHAnsi"/>
          <w:color w:val="000000" w:themeColor="text1"/>
          <w:sz w:val="22"/>
          <w:szCs w:val="22"/>
          <w:lang w:val="en-AU"/>
        </w:rPr>
      </w:pPr>
      <w:r w:rsidRPr="00875A16">
        <w:rPr>
          <w:rFonts w:asciiTheme="minorHAnsi" w:hAnsiTheme="minorHAnsi" w:cstheme="minorHAnsi"/>
          <w:color w:val="000000" w:themeColor="text1"/>
          <w:sz w:val="22"/>
          <w:szCs w:val="22"/>
          <w:lang w:eastAsia="en-AU"/>
        </w:rPr>
        <w:t>Outstanding Project Manager (Client)</w:t>
      </w:r>
      <w:r w:rsidR="00BE5C4C" w:rsidRPr="00875A16">
        <w:rPr>
          <w:rFonts w:asciiTheme="minorHAnsi" w:hAnsiTheme="minorHAnsi" w:cstheme="minorHAnsi"/>
          <w:color w:val="000000" w:themeColor="text1"/>
          <w:sz w:val="22"/>
          <w:szCs w:val="22"/>
          <w:lang w:eastAsia="en-AU"/>
        </w:rPr>
        <w:t xml:space="preserve"> </w:t>
      </w:r>
      <w:bookmarkStart w:id="0" w:name="_Hlk155256734"/>
      <w:r w:rsidR="00E716AD">
        <w:rPr>
          <w:rFonts w:asciiTheme="minorHAnsi" w:hAnsiTheme="minorHAnsi" w:cstheme="minorHAnsi"/>
          <w:color w:val="000000" w:themeColor="text1"/>
          <w:sz w:val="22"/>
          <w:szCs w:val="22"/>
          <w:lang w:eastAsia="en-AU"/>
        </w:rPr>
        <w:t xml:space="preserve">i) </w:t>
      </w:r>
      <w:r w:rsidR="00875A16" w:rsidRPr="00875A16">
        <w:rPr>
          <w:rFonts w:asciiTheme="minorHAnsi" w:hAnsiTheme="minorHAnsi" w:cstheme="minorHAnsi"/>
          <w:color w:val="000000" w:themeColor="text1"/>
          <w:sz w:val="22"/>
          <w:szCs w:val="22"/>
          <w:lang w:eastAsia="en-AU"/>
        </w:rPr>
        <w:t>Infrastructure</w:t>
      </w:r>
      <w:r w:rsidR="00E716AD">
        <w:rPr>
          <w:rFonts w:asciiTheme="minorHAnsi" w:hAnsiTheme="minorHAnsi" w:cstheme="minorHAnsi"/>
          <w:color w:val="000000" w:themeColor="text1"/>
          <w:sz w:val="22"/>
          <w:szCs w:val="22"/>
          <w:lang w:eastAsia="en-AU"/>
        </w:rPr>
        <w:t xml:space="preserve">, ii) </w:t>
      </w:r>
      <w:r w:rsidR="00875A16" w:rsidRPr="00875A16">
        <w:rPr>
          <w:rFonts w:asciiTheme="minorHAnsi" w:hAnsiTheme="minorHAnsi" w:cstheme="minorHAnsi"/>
          <w:color w:val="000000" w:themeColor="text1"/>
          <w:sz w:val="22"/>
          <w:szCs w:val="22"/>
          <w:lang w:eastAsia="en-AU"/>
        </w:rPr>
        <w:t>Building</w:t>
      </w:r>
      <w:bookmarkEnd w:id="0"/>
    </w:p>
    <w:p w14:paraId="6F550000" w14:textId="77777777" w:rsidR="00FF179F" w:rsidRPr="00875A16"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875A16">
        <w:rPr>
          <w:rFonts w:asciiTheme="minorHAnsi" w:hAnsiTheme="minorHAnsi" w:cstheme="minorHAnsi"/>
          <w:color w:val="000000" w:themeColor="text1"/>
          <w:sz w:val="22"/>
          <w:szCs w:val="22"/>
          <w:lang w:eastAsia="en-AU"/>
        </w:rPr>
        <w:t>Innovator of the Year</w:t>
      </w:r>
      <w:r w:rsidRPr="00875A16">
        <w:rPr>
          <w:rFonts w:asciiTheme="minorHAnsi" w:hAnsiTheme="minorHAnsi" w:cstheme="minorHAnsi"/>
          <w:color w:val="000000" w:themeColor="text1"/>
          <w:sz w:val="22"/>
          <w:szCs w:val="22"/>
          <w:lang w:val="en-AU"/>
        </w:rPr>
        <w:t xml:space="preserve"> </w:t>
      </w:r>
    </w:p>
    <w:p w14:paraId="2AEDFE1B" w14:textId="77777777" w:rsidR="00FF179F" w:rsidRPr="00A062B9"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eastAsia="en-AU"/>
        </w:rPr>
        <w:t>Outstanding Project Manager for Special Project</w:t>
      </w:r>
      <w:r w:rsidRPr="00A062B9">
        <w:rPr>
          <w:rFonts w:asciiTheme="minorHAnsi" w:hAnsiTheme="minorHAnsi" w:cstheme="minorHAnsi"/>
          <w:color w:val="000000" w:themeColor="text1"/>
          <w:sz w:val="22"/>
          <w:szCs w:val="22"/>
          <w:lang w:val="en-AU"/>
        </w:rPr>
        <w:t xml:space="preserve"> </w:t>
      </w:r>
    </w:p>
    <w:p w14:paraId="073A2043" w14:textId="77777777" w:rsidR="00FF179F" w:rsidRPr="00A062B9"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eastAsia="en-AU"/>
        </w:rPr>
        <w:t>Outstanding Publication on Project Management</w:t>
      </w:r>
      <w:r w:rsidRPr="00A062B9">
        <w:rPr>
          <w:rFonts w:asciiTheme="minorHAnsi" w:hAnsiTheme="minorHAnsi" w:cstheme="minorHAnsi"/>
          <w:color w:val="000000" w:themeColor="text1"/>
          <w:sz w:val="22"/>
          <w:szCs w:val="22"/>
          <w:lang w:val="en-AU"/>
        </w:rPr>
        <w:t xml:space="preserve"> </w:t>
      </w:r>
    </w:p>
    <w:p w14:paraId="5BF464A2" w14:textId="77777777" w:rsidR="00FF179F" w:rsidRPr="00A062B9" w:rsidRDefault="00FF179F" w:rsidP="007944BE">
      <w:pPr>
        <w:pStyle w:val="BodyText"/>
        <w:numPr>
          <w:ilvl w:val="0"/>
          <w:numId w:val="30"/>
        </w:numPr>
        <w:jc w:val="both"/>
        <w:rPr>
          <w:rFonts w:asciiTheme="minorHAnsi" w:hAnsiTheme="minorHAnsi" w:cstheme="minorHAnsi"/>
          <w:color w:val="000000" w:themeColor="text1"/>
          <w:sz w:val="22"/>
          <w:szCs w:val="22"/>
          <w:lang w:val="en-AU"/>
        </w:rPr>
      </w:pPr>
      <w:r w:rsidRPr="00A062B9">
        <w:rPr>
          <w:rFonts w:asciiTheme="minorHAnsi" w:hAnsiTheme="minorHAnsi" w:cstheme="minorHAnsi"/>
          <w:color w:val="000000" w:themeColor="text1"/>
          <w:sz w:val="22"/>
          <w:szCs w:val="22"/>
          <w:lang w:eastAsia="en-AU"/>
        </w:rPr>
        <w:t>Outstanding Project Manager for International Project</w:t>
      </w:r>
      <w:r w:rsidRPr="00A062B9">
        <w:rPr>
          <w:rFonts w:asciiTheme="minorHAnsi" w:hAnsiTheme="minorHAnsi" w:cstheme="minorHAnsi"/>
          <w:color w:val="000000" w:themeColor="text1"/>
          <w:sz w:val="22"/>
          <w:szCs w:val="22"/>
          <w:lang w:val="en-AU"/>
        </w:rPr>
        <w:t xml:space="preserve"> </w:t>
      </w:r>
    </w:p>
    <w:p w14:paraId="49C580D4" w14:textId="77777777" w:rsidR="00FF179F" w:rsidRPr="007944BE" w:rsidRDefault="00FF179F" w:rsidP="007944BE">
      <w:pPr>
        <w:pStyle w:val="BodyText"/>
        <w:jc w:val="both"/>
        <w:rPr>
          <w:rFonts w:asciiTheme="minorHAnsi" w:hAnsiTheme="minorHAnsi" w:cstheme="minorHAnsi"/>
          <w:color w:val="000000" w:themeColor="text1"/>
          <w:sz w:val="22"/>
          <w:szCs w:val="22"/>
          <w:lang w:val="en-AU"/>
        </w:rPr>
      </w:pPr>
    </w:p>
    <w:p w14:paraId="38EC2706" w14:textId="77777777" w:rsidR="007D1A4F" w:rsidRPr="007944BE" w:rsidRDefault="004352AB"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 </w:t>
      </w:r>
      <w:r w:rsidR="00E044AC" w:rsidRPr="007944BE">
        <w:rPr>
          <w:rFonts w:asciiTheme="minorHAnsi" w:hAnsiTheme="minorHAnsi" w:cstheme="minorHAnsi"/>
          <w:color w:val="000000" w:themeColor="text1"/>
          <w:sz w:val="22"/>
          <w:szCs w:val="22"/>
          <w:lang w:val="en-AU"/>
        </w:rPr>
        <w:t>nominees</w:t>
      </w:r>
      <w:r w:rsidRPr="007944BE">
        <w:rPr>
          <w:rFonts w:asciiTheme="minorHAnsi" w:hAnsiTheme="minorHAnsi" w:cstheme="minorHAnsi"/>
          <w:color w:val="000000" w:themeColor="text1"/>
          <w:sz w:val="22"/>
          <w:szCs w:val="22"/>
          <w:lang w:val="en-AU"/>
        </w:rPr>
        <w:t xml:space="preserve"> will be assessed in the following </w:t>
      </w:r>
      <w:r w:rsidR="00E044AC" w:rsidRPr="007944BE">
        <w:rPr>
          <w:rFonts w:asciiTheme="minorHAnsi" w:hAnsiTheme="minorHAnsi" w:cstheme="minorHAnsi"/>
          <w:color w:val="000000" w:themeColor="text1"/>
          <w:sz w:val="22"/>
          <w:szCs w:val="22"/>
          <w:lang w:val="en-AU"/>
        </w:rPr>
        <w:t>aspects:</w:t>
      </w:r>
    </w:p>
    <w:p w14:paraId="56A1DB22" w14:textId="77777777" w:rsidR="007D1A4F" w:rsidRPr="007944BE" w:rsidRDefault="00E044AC" w:rsidP="007944BE">
      <w:pPr>
        <w:pStyle w:val="BodyText"/>
        <w:numPr>
          <w:ilvl w:val="0"/>
          <w:numId w:val="7"/>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w:t>
      </w:r>
      <w:r w:rsidR="00CF2189" w:rsidRPr="007944BE">
        <w:rPr>
          <w:rFonts w:asciiTheme="minorHAnsi" w:hAnsiTheme="minorHAnsi" w:cstheme="minorHAnsi"/>
          <w:color w:val="000000" w:themeColor="text1"/>
          <w:sz w:val="22"/>
          <w:szCs w:val="22"/>
          <w:lang w:val="en-AU"/>
        </w:rPr>
        <w:t xml:space="preserve"> management of projects, </w:t>
      </w:r>
    </w:p>
    <w:p w14:paraId="1A608BE8" w14:textId="77777777" w:rsidR="007D1A4F" w:rsidRPr="007944BE" w:rsidRDefault="00E044AC" w:rsidP="007944BE">
      <w:pPr>
        <w:pStyle w:val="BodyText"/>
        <w:numPr>
          <w:ilvl w:val="0"/>
          <w:numId w:val="7"/>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Individual</w:t>
      </w:r>
      <w:r w:rsidR="00CF2189" w:rsidRPr="007944BE">
        <w:rPr>
          <w:rFonts w:asciiTheme="minorHAnsi" w:hAnsiTheme="minorHAnsi" w:cstheme="minorHAnsi"/>
          <w:color w:val="000000" w:themeColor="text1"/>
          <w:sz w:val="22"/>
          <w:szCs w:val="22"/>
          <w:lang w:val="en-AU"/>
        </w:rPr>
        <w:t xml:space="preserve"> project management achievement, and</w:t>
      </w:r>
    </w:p>
    <w:p w14:paraId="04E413FC" w14:textId="77777777" w:rsidR="00CF2189" w:rsidRPr="007944BE" w:rsidRDefault="00E044AC" w:rsidP="007944BE">
      <w:pPr>
        <w:pStyle w:val="BodyText"/>
        <w:numPr>
          <w:ilvl w:val="0"/>
          <w:numId w:val="7"/>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Research and Innovation</w:t>
      </w:r>
      <w:r w:rsidR="00CF2189" w:rsidRPr="007944BE">
        <w:rPr>
          <w:rFonts w:asciiTheme="minorHAnsi" w:hAnsiTheme="minorHAnsi" w:cstheme="minorHAnsi"/>
          <w:color w:val="000000" w:themeColor="text1"/>
          <w:sz w:val="22"/>
          <w:szCs w:val="22"/>
          <w:lang w:val="en-AU"/>
        </w:rPr>
        <w:t xml:space="preserve"> </w:t>
      </w:r>
      <w:r w:rsidRPr="007944BE">
        <w:rPr>
          <w:rFonts w:asciiTheme="minorHAnsi" w:hAnsiTheme="minorHAnsi" w:cstheme="minorHAnsi"/>
          <w:color w:val="000000" w:themeColor="text1"/>
          <w:sz w:val="22"/>
          <w:szCs w:val="22"/>
          <w:lang w:val="en-AU"/>
        </w:rPr>
        <w:t>in project management</w:t>
      </w:r>
    </w:p>
    <w:p w14:paraId="3CDF4FB6" w14:textId="77777777" w:rsidR="00712196" w:rsidRPr="007944BE" w:rsidRDefault="00712196" w:rsidP="007944BE">
      <w:pPr>
        <w:pStyle w:val="Heading3"/>
        <w:numPr>
          <w:ilvl w:val="0"/>
          <w:numId w:val="0"/>
        </w:numPr>
        <w:jc w:val="both"/>
        <w:rPr>
          <w:rFonts w:asciiTheme="minorHAnsi" w:hAnsiTheme="minorHAnsi" w:cstheme="minorHAnsi"/>
          <w:color w:val="000000" w:themeColor="text1"/>
          <w:sz w:val="22"/>
          <w:szCs w:val="22"/>
          <w:lang w:val="en-AU"/>
        </w:rPr>
      </w:pPr>
    </w:p>
    <w:p w14:paraId="5E01D68D" w14:textId="77777777" w:rsidR="00411D2F" w:rsidRPr="007944BE" w:rsidRDefault="00712196" w:rsidP="007944BE">
      <w:pPr>
        <w:pStyle w:val="Heading3"/>
        <w:numPr>
          <w:ilvl w:val="0"/>
          <w:numId w:val="0"/>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There are 3 parts to the Guidelines</w:t>
      </w:r>
      <w:r w:rsidR="00411D2F" w:rsidRPr="007944BE">
        <w:rPr>
          <w:rFonts w:asciiTheme="minorHAnsi" w:hAnsiTheme="minorHAnsi" w:cstheme="minorHAnsi"/>
          <w:color w:val="000000" w:themeColor="text1"/>
          <w:sz w:val="22"/>
          <w:szCs w:val="22"/>
          <w:lang w:val="en-AU"/>
        </w:rPr>
        <w:t>:</w:t>
      </w:r>
    </w:p>
    <w:p w14:paraId="0790CC79" w14:textId="208784D0" w:rsidR="00411D2F" w:rsidRPr="007944BE" w:rsidRDefault="007D1A4F" w:rsidP="007944BE">
      <w:pPr>
        <w:pStyle w:val="BodyText"/>
        <w:numPr>
          <w:ilvl w:val="0"/>
          <w:numId w:val="7"/>
        </w:numPr>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Part 1</w:t>
      </w:r>
      <w:r w:rsidR="00411D2F" w:rsidRPr="007944BE">
        <w:rPr>
          <w:rFonts w:asciiTheme="minorHAnsi" w:hAnsiTheme="minorHAnsi" w:cstheme="minorHAnsi"/>
          <w:color w:val="000000" w:themeColor="text1"/>
          <w:sz w:val="22"/>
          <w:szCs w:val="22"/>
          <w:lang w:val="en-AU" w:eastAsia="en-AU"/>
        </w:rPr>
        <w:t xml:space="preserve">:  Awards for the </w:t>
      </w:r>
      <w:r w:rsidR="00712196" w:rsidRPr="007944BE">
        <w:rPr>
          <w:rFonts w:asciiTheme="minorHAnsi" w:hAnsiTheme="minorHAnsi" w:cstheme="minorHAnsi"/>
          <w:color w:val="000000" w:themeColor="text1"/>
          <w:sz w:val="22"/>
          <w:szCs w:val="22"/>
          <w:lang w:val="en-AU" w:eastAsia="en-AU"/>
        </w:rPr>
        <w:t xml:space="preserve">OPM </w:t>
      </w:r>
      <w:r w:rsidR="00A062B9">
        <w:rPr>
          <w:rFonts w:asciiTheme="minorHAnsi" w:hAnsiTheme="minorHAnsi" w:cstheme="minorHAnsi"/>
          <w:color w:val="000000" w:themeColor="text1"/>
          <w:sz w:val="22"/>
          <w:szCs w:val="22"/>
          <w:lang w:val="en-AU" w:eastAsia="en-AU"/>
        </w:rPr>
        <w:t>202</w:t>
      </w:r>
      <w:r w:rsidR="00392CB5">
        <w:rPr>
          <w:rFonts w:asciiTheme="minorHAnsi" w:hAnsiTheme="minorHAnsi" w:cstheme="minorHAnsi"/>
          <w:color w:val="000000" w:themeColor="text1"/>
          <w:sz w:val="22"/>
          <w:szCs w:val="22"/>
          <w:lang w:val="en-AU" w:eastAsia="en-AU"/>
        </w:rPr>
        <w:t>6</w:t>
      </w:r>
    </w:p>
    <w:p w14:paraId="5900EAFD" w14:textId="77777777" w:rsidR="00411D2F" w:rsidRPr="007944BE" w:rsidRDefault="007D1A4F" w:rsidP="007944BE">
      <w:pPr>
        <w:pStyle w:val="BodyText"/>
        <w:numPr>
          <w:ilvl w:val="0"/>
          <w:numId w:val="7"/>
        </w:numPr>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 xml:space="preserve">Part 2: </w:t>
      </w:r>
      <w:r w:rsidR="00E044AC" w:rsidRPr="007944BE">
        <w:rPr>
          <w:rFonts w:asciiTheme="minorHAnsi" w:hAnsiTheme="minorHAnsi" w:cstheme="minorHAnsi"/>
          <w:color w:val="000000" w:themeColor="text1"/>
          <w:sz w:val="22"/>
          <w:szCs w:val="22"/>
          <w:lang w:val="en-AU" w:eastAsia="en-AU"/>
        </w:rPr>
        <w:t xml:space="preserve"> </w:t>
      </w:r>
      <w:r w:rsidR="00411D2F" w:rsidRPr="007944BE">
        <w:rPr>
          <w:rFonts w:asciiTheme="minorHAnsi" w:hAnsiTheme="minorHAnsi" w:cstheme="minorHAnsi"/>
          <w:color w:val="000000" w:themeColor="text1"/>
          <w:sz w:val="22"/>
          <w:szCs w:val="22"/>
          <w:lang w:val="en-AU" w:eastAsia="en-AU"/>
        </w:rPr>
        <w:t>General Conditions relating to all Submissions</w:t>
      </w:r>
    </w:p>
    <w:p w14:paraId="2AFA7D6E" w14:textId="64E47F13" w:rsidR="00411D2F" w:rsidRPr="00B37CD7" w:rsidRDefault="00E044AC" w:rsidP="00B37CD7">
      <w:pPr>
        <w:pStyle w:val="BodyText"/>
        <w:numPr>
          <w:ilvl w:val="0"/>
          <w:numId w:val="7"/>
        </w:numPr>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Part 3</w:t>
      </w:r>
      <w:r w:rsidR="00411D2F" w:rsidRPr="007944BE">
        <w:rPr>
          <w:rFonts w:asciiTheme="minorHAnsi" w:hAnsiTheme="minorHAnsi" w:cstheme="minorHAnsi"/>
          <w:color w:val="000000" w:themeColor="text1"/>
          <w:sz w:val="22"/>
          <w:szCs w:val="22"/>
          <w:lang w:val="en-AU" w:eastAsia="en-AU"/>
        </w:rPr>
        <w:t xml:space="preserve">:  </w:t>
      </w:r>
      <w:r w:rsidR="00ED01AD" w:rsidRPr="007944BE">
        <w:rPr>
          <w:rFonts w:asciiTheme="minorHAnsi" w:hAnsiTheme="minorHAnsi" w:cstheme="minorHAnsi"/>
          <w:color w:val="000000" w:themeColor="text1"/>
          <w:sz w:val="22"/>
          <w:szCs w:val="22"/>
          <w:lang w:val="en-AU" w:eastAsia="en-AU"/>
        </w:rPr>
        <w:t>Additional</w:t>
      </w:r>
      <w:r w:rsidR="00411D2F" w:rsidRPr="007944BE">
        <w:rPr>
          <w:rFonts w:asciiTheme="minorHAnsi" w:hAnsiTheme="minorHAnsi" w:cstheme="minorHAnsi"/>
          <w:color w:val="000000" w:themeColor="text1"/>
          <w:sz w:val="22"/>
          <w:szCs w:val="22"/>
          <w:lang w:val="en-AU" w:eastAsia="en-AU"/>
        </w:rPr>
        <w:t xml:space="preserve"> Notes for </w:t>
      </w:r>
      <w:r w:rsidR="00311B3A" w:rsidRPr="007944BE">
        <w:rPr>
          <w:rFonts w:asciiTheme="minorHAnsi" w:hAnsiTheme="minorHAnsi" w:cstheme="minorHAnsi"/>
          <w:color w:val="000000" w:themeColor="text1"/>
          <w:sz w:val="22"/>
          <w:szCs w:val="22"/>
          <w:lang w:val="en-AU" w:eastAsia="en-AU"/>
        </w:rPr>
        <w:t>Applicants</w:t>
      </w:r>
    </w:p>
    <w:p w14:paraId="66AAB954" w14:textId="3CE0A806" w:rsidR="007944BE" w:rsidRPr="007944BE" w:rsidRDefault="00311B3A"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Applicants</w:t>
      </w:r>
      <w:r w:rsidR="00411D2F" w:rsidRPr="007944BE">
        <w:rPr>
          <w:rFonts w:asciiTheme="minorHAnsi" w:hAnsiTheme="minorHAnsi" w:cstheme="minorHAnsi"/>
          <w:color w:val="000000" w:themeColor="text1"/>
          <w:sz w:val="22"/>
          <w:szCs w:val="22"/>
          <w:lang w:val="en-AU"/>
        </w:rPr>
        <w:t xml:space="preserve"> must carefully read these Submission Guidelines and respond to all submission requirements.</w:t>
      </w:r>
    </w:p>
    <w:p w14:paraId="3E94B996" w14:textId="00C6C80A" w:rsidR="00411D2F" w:rsidRPr="007944BE" w:rsidRDefault="00411D2F" w:rsidP="007944BE">
      <w:pPr>
        <w:pStyle w:val="Heading1"/>
        <w:jc w:val="both"/>
        <w:rPr>
          <w:rFonts w:asciiTheme="minorHAnsi" w:hAnsiTheme="minorHAnsi" w:cstheme="minorHAnsi"/>
          <w:b/>
          <w:bCs/>
          <w:caps w:val="0"/>
          <w:color w:val="000000" w:themeColor="text1"/>
          <w:kern w:val="0"/>
          <w:sz w:val="22"/>
          <w:szCs w:val="22"/>
          <w:lang w:val="en-US" w:eastAsia="en-US"/>
        </w:rPr>
      </w:pPr>
      <w:r w:rsidRPr="007944BE">
        <w:rPr>
          <w:rFonts w:asciiTheme="minorHAnsi" w:hAnsiTheme="minorHAnsi" w:cstheme="minorHAnsi"/>
          <w:b/>
          <w:color w:val="000000" w:themeColor="text1"/>
          <w:sz w:val="22"/>
          <w:szCs w:val="22"/>
        </w:rPr>
        <w:lastRenderedPageBreak/>
        <w:t>PART 1</w:t>
      </w:r>
      <w:r w:rsidRPr="007944BE">
        <w:rPr>
          <w:rFonts w:asciiTheme="minorHAnsi" w:hAnsiTheme="minorHAnsi" w:cstheme="minorHAnsi"/>
          <w:color w:val="000000" w:themeColor="text1"/>
          <w:sz w:val="22"/>
          <w:szCs w:val="22"/>
        </w:rPr>
        <w:t xml:space="preserve">   </w:t>
      </w:r>
      <w:r w:rsidR="00E178D7" w:rsidRPr="007944BE">
        <w:rPr>
          <w:rFonts w:asciiTheme="minorHAnsi" w:hAnsiTheme="minorHAnsi" w:cstheme="minorHAnsi"/>
          <w:b/>
          <w:bCs/>
          <w:caps w:val="0"/>
          <w:color w:val="000000" w:themeColor="text1"/>
          <w:kern w:val="0"/>
          <w:sz w:val="22"/>
          <w:szCs w:val="22"/>
          <w:lang w:eastAsia="en-US"/>
        </w:rPr>
        <w:t>OPM Awards for the Senior and Junior Categories</w:t>
      </w:r>
      <w:r w:rsidR="00C32830" w:rsidRPr="007944BE">
        <w:rPr>
          <w:rFonts w:asciiTheme="minorHAnsi" w:hAnsiTheme="minorHAnsi" w:cstheme="minorHAnsi"/>
          <w:b/>
          <w:bCs/>
          <w:caps w:val="0"/>
          <w:color w:val="000000" w:themeColor="text1"/>
          <w:kern w:val="0"/>
          <w:sz w:val="22"/>
          <w:szCs w:val="22"/>
          <w:lang w:val="en-US" w:eastAsia="en-US"/>
        </w:rPr>
        <w:t xml:space="preserve">. </w:t>
      </w:r>
    </w:p>
    <w:p w14:paraId="6AA082CF" w14:textId="77777777" w:rsidR="00ED01AD" w:rsidRPr="007944BE" w:rsidRDefault="00ED01AD" w:rsidP="0061779A">
      <w:pPr>
        <w:pStyle w:val="BlockText"/>
        <w:ind w:left="0"/>
        <w:jc w:val="both"/>
        <w:rPr>
          <w:rFonts w:asciiTheme="minorHAnsi" w:hAnsiTheme="minorHAnsi" w:cstheme="minorHAnsi"/>
          <w:color w:val="000000" w:themeColor="text1"/>
          <w:lang w:val="en-US"/>
        </w:rPr>
      </w:pPr>
    </w:p>
    <w:p w14:paraId="2AC73ECE" w14:textId="77777777" w:rsidR="00411D2F" w:rsidRPr="007944BE" w:rsidRDefault="00411D2F"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1.1 Eligibility</w:t>
      </w:r>
    </w:p>
    <w:p w14:paraId="38C12520" w14:textId="04590663" w:rsidR="00551FC5" w:rsidRPr="007944BE" w:rsidRDefault="00551FC5" w:rsidP="007944BE">
      <w:pPr>
        <w:jc w:val="both"/>
        <w:rPr>
          <w:rFonts w:asciiTheme="minorHAnsi" w:hAnsiTheme="minorHAnsi" w:cstheme="minorHAnsi"/>
          <w:color w:val="000000" w:themeColor="text1"/>
          <w:lang w:eastAsia="en-AU"/>
        </w:rPr>
      </w:pPr>
      <w:r w:rsidRPr="007944BE">
        <w:rPr>
          <w:rFonts w:asciiTheme="minorHAnsi" w:hAnsiTheme="minorHAnsi" w:cstheme="minorHAnsi"/>
          <w:color w:val="000000" w:themeColor="text1"/>
          <w:lang w:eastAsia="en-AU"/>
        </w:rPr>
        <w:t xml:space="preserve">Any project director or project manager who completed a relevant project(s) </w:t>
      </w:r>
      <w:r w:rsidR="001B4B5C" w:rsidRPr="007944BE">
        <w:rPr>
          <w:rFonts w:asciiTheme="minorHAnsi" w:hAnsiTheme="minorHAnsi" w:cstheme="minorHAnsi"/>
          <w:color w:val="000000" w:themeColor="text1"/>
          <w:lang w:eastAsia="en-AU"/>
        </w:rPr>
        <w:t xml:space="preserve">in Singapore </w:t>
      </w:r>
      <w:r w:rsidRPr="007944BE">
        <w:rPr>
          <w:rFonts w:asciiTheme="minorHAnsi" w:hAnsiTheme="minorHAnsi" w:cstheme="minorHAnsi"/>
          <w:color w:val="000000" w:themeColor="text1"/>
          <w:lang w:eastAsia="en-AU"/>
        </w:rPr>
        <w:t xml:space="preserve">is eligible to enter or to be entered in the awards. A winning individual will </w:t>
      </w:r>
      <w:r w:rsidR="00BE5C4C">
        <w:rPr>
          <w:rFonts w:asciiTheme="minorHAnsi" w:hAnsiTheme="minorHAnsi" w:cstheme="minorHAnsi"/>
          <w:color w:val="000000" w:themeColor="text1"/>
          <w:lang w:eastAsia="en-AU"/>
        </w:rPr>
        <w:t>demonstrate</w:t>
      </w:r>
      <w:r w:rsidRPr="007944BE">
        <w:rPr>
          <w:rFonts w:asciiTheme="minorHAnsi" w:hAnsiTheme="minorHAnsi" w:cstheme="minorHAnsi"/>
          <w:color w:val="000000" w:themeColor="text1"/>
          <w:lang w:eastAsia="en-AU"/>
        </w:rPr>
        <w:t>, through narratives and documentary evidence, excellence and/or innovation in project management over a cumulative period of not less than three years.  The programs/projects undertaken may be of any size or value, from either the public or private sector</w:t>
      </w:r>
      <w:r w:rsidR="00A062B9">
        <w:rPr>
          <w:rFonts w:asciiTheme="minorHAnsi" w:hAnsiTheme="minorHAnsi" w:cstheme="minorHAnsi"/>
          <w:color w:val="000000" w:themeColor="text1"/>
          <w:lang w:eastAsia="en-AU"/>
        </w:rPr>
        <w:t>,</w:t>
      </w:r>
      <w:r w:rsidRPr="007944BE">
        <w:rPr>
          <w:rFonts w:asciiTheme="minorHAnsi" w:hAnsiTheme="minorHAnsi" w:cstheme="minorHAnsi"/>
          <w:color w:val="000000" w:themeColor="text1"/>
          <w:lang w:eastAsia="en-AU"/>
        </w:rPr>
        <w:t xml:space="preserve"> and can be located anywhere in the world.</w:t>
      </w:r>
    </w:p>
    <w:p w14:paraId="64BA109E" w14:textId="1AB9E52A" w:rsidR="00411D2F"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 project must have an approved project plan and budget. The project must be recently</w:t>
      </w:r>
      <w:r w:rsidR="00A062B9">
        <w:rPr>
          <w:rFonts w:asciiTheme="minorHAnsi" w:hAnsiTheme="minorHAnsi" w:cstheme="minorHAnsi"/>
          <w:color w:val="000000" w:themeColor="text1"/>
          <w:sz w:val="22"/>
          <w:szCs w:val="22"/>
          <w:lang w:val="en-AU"/>
        </w:rPr>
        <w:t xml:space="preserve"> completed</w:t>
      </w:r>
      <w:r w:rsidRPr="007944BE">
        <w:rPr>
          <w:rFonts w:asciiTheme="minorHAnsi" w:hAnsiTheme="minorHAnsi" w:cstheme="minorHAnsi"/>
          <w:color w:val="000000" w:themeColor="text1"/>
          <w:sz w:val="22"/>
          <w:szCs w:val="22"/>
          <w:lang w:val="en-AU"/>
        </w:rPr>
        <w:t xml:space="preserve"> (</w:t>
      </w:r>
      <w:r w:rsidRPr="007944BE">
        <w:rPr>
          <w:rFonts w:asciiTheme="minorHAnsi" w:hAnsiTheme="minorHAnsi" w:cstheme="minorHAnsi"/>
          <w:i/>
          <w:iCs/>
          <w:color w:val="000000" w:themeColor="text1"/>
          <w:sz w:val="22"/>
          <w:szCs w:val="22"/>
          <w:lang w:val="en-AU"/>
        </w:rPr>
        <w:t xml:space="preserve">within </w:t>
      </w:r>
      <w:r w:rsidR="00A062B9">
        <w:rPr>
          <w:rFonts w:asciiTheme="minorHAnsi" w:hAnsiTheme="minorHAnsi" w:cstheme="minorHAnsi"/>
          <w:i/>
          <w:iCs/>
          <w:color w:val="000000" w:themeColor="text1"/>
          <w:sz w:val="22"/>
          <w:szCs w:val="22"/>
          <w:lang w:val="en-AU"/>
        </w:rPr>
        <w:t>5</w:t>
      </w:r>
      <w:r w:rsidR="00C83959" w:rsidRPr="007944BE">
        <w:rPr>
          <w:rFonts w:asciiTheme="minorHAnsi" w:hAnsiTheme="minorHAnsi" w:cstheme="minorHAnsi"/>
          <w:i/>
          <w:iCs/>
          <w:color w:val="000000" w:themeColor="text1"/>
          <w:sz w:val="22"/>
          <w:szCs w:val="22"/>
          <w:lang w:val="en-AU"/>
        </w:rPr>
        <w:t xml:space="preserve"> years</w:t>
      </w:r>
      <w:r w:rsidRPr="007944BE">
        <w:rPr>
          <w:rFonts w:asciiTheme="minorHAnsi" w:hAnsiTheme="minorHAnsi" w:cstheme="minorHAnsi"/>
          <w:color w:val="000000" w:themeColor="text1"/>
          <w:sz w:val="22"/>
          <w:szCs w:val="22"/>
          <w:lang w:val="en-AU"/>
        </w:rPr>
        <w:t xml:space="preserve"> of submission closing date) </w:t>
      </w:r>
      <w:r w:rsidR="00C83959" w:rsidRPr="007944BE">
        <w:rPr>
          <w:rFonts w:asciiTheme="minorHAnsi" w:hAnsiTheme="minorHAnsi" w:cstheme="minorHAnsi"/>
          <w:color w:val="000000" w:themeColor="text1"/>
          <w:sz w:val="22"/>
          <w:szCs w:val="22"/>
          <w:lang w:val="en-AU"/>
        </w:rPr>
        <w:t xml:space="preserve">(at least by obtaining </w:t>
      </w:r>
      <w:r w:rsidR="00A062B9">
        <w:rPr>
          <w:rFonts w:asciiTheme="minorHAnsi" w:hAnsiTheme="minorHAnsi" w:cstheme="minorHAnsi"/>
          <w:color w:val="000000" w:themeColor="text1"/>
          <w:sz w:val="22"/>
          <w:szCs w:val="22"/>
          <w:lang w:val="en-AU"/>
        </w:rPr>
        <w:t xml:space="preserve">a </w:t>
      </w:r>
      <w:r w:rsidR="00C83959" w:rsidRPr="007944BE">
        <w:rPr>
          <w:rFonts w:asciiTheme="minorHAnsi" w:hAnsiTheme="minorHAnsi" w:cstheme="minorHAnsi"/>
          <w:color w:val="000000" w:themeColor="text1"/>
          <w:sz w:val="22"/>
          <w:szCs w:val="22"/>
          <w:lang w:val="en-AU"/>
        </w:rPr>
        <w:t>T</w:t>
      </w:r>
      <w:r w:rsidR="004B7173" w:rsidRPr="007944BE">
        <w:rPr>
          <w:rFonts w:asciiTheme="minorHAnsi" w:hAnsiTheme="minorHAnsi" w:cstheme="minorHAnsi"/>
          <w:color w:val="000000" w:themeColor="text1"/>
          <w:sz w:val="22"/>
          <w:szCs w:val="22"/>
          <w:lang w:val="en-AU"/>
        </w:rPr>
        <w:t>emporary Occupation Permit (T</w:t>
      </w:r>
      <w:r w:rsidR="00C83959" w:rsidRPr="007944BE">
        <w:rPr>
          <w:rFonts w:asciiTheme="minorHAnsi" w:hAnsiTheme="minorHAnsi" w:cstheme="minorHAnsi"/>
          <w:color w:val="000000" w:themeColor="text1"/>
          <w:sz w:val="22"/>
          <w:szCs w:val="22"/>
          <w:lang w:val="en-AU"/>
        </w:rPr>
        <w:t>OP)</w:t>
      </w:r>
      <w:r w:rsidR="004B7173" w:rsidRPr="007944BE">
        <w:rPr>
          <w:rFonts w:asciiTheme="minorHAnsi" w:hAnsiTheme="minorHAnsi" w:cstheme="minorHAnsi"/>
          <w:color w:val="000000" w:themeColor="text1"/>
          <w:sz w:val="22"/>
          <w:szCs w:val="22"/>
          <w:lang w:val="en-AU"/>
        </w:rPr>
        <w:t xml:space="preserve">). </w:t>
      </w:r>
      <w:r w:rsidRPr="007944BE">
        <w:rPr>
          <w:rFonts w:asciiTheme="minorHAnsi" w:hAnsiTheme="minorHAnsi" w:cstheme="minorHAnsi"/>
          <w:color w:val="000000" w:themeColor="text1"/>
          <w:sz w:val="22"/>
          <w:szCs w:val="22"/>
          <w:lang w:val="en-AU"/>
        </w:rPr>
        <w:t xml:space="preserve">Acceptance of the project, or discrete phase, by the </w:t>
      </w:r>
      <w:r w:rsidR="00A062B9">
        <w:rPr>
          <w:rFonts w:asciiTheme="minorHAnsi" w:hAnsiTheme="minorHAnsi" w:cstheme="minorHAnsi"/>
          <w:color w:val="000000" w:themeColor="text1"/>
          <w:sz w:val="22"/>
          <w:szCs w:val="22"/>
          <w:lang w:val="en-AU"/>
        </w:rPr>
        <w:t>client/owner</w:t>
      </w:r>
      <w:r w:rsidR="00BE5C4C">
        <w:rPr>
          <w:rFonts w:asciiTheme="minorHAnsi" w:hAnsiTheme="minorHAnsi" w:cstheme="minorHAnsi"/>
          <w:color w:val="000000" w:themeColor="text1"/>
          <w:sz w:val="22"/>
          <w:szCs w:val="22"/>
          <w:lang w:val="en-AU"/>
        </w:rPr>
        <w:t>,</w:t>
      </w:r>
      <w:r w:rsidRPr="007944BE">
        <w:rPr>
          <w:rFonts w:asciiTheme="minorHAnsi" w:hAnsiTheme="minorHAnsi" w:cstheme="minorHAnsi"/>
          <w:color w:val="000000" w:themeColor="text1"/>
          <w:sz w:val="22"/>
          <w:szCs w:val="22"/>
          <w:lang w:val="en-AU"/>
        </w:rPr>
        <w:t xml:space="preserve"> </w:t>
      </w:r>
      <w:r w:rsidR="00BE5C4C">
        <w:rPr>
          <w:rFonts w:asciiTheme="minorHAnsi" w:hAnsiTheme="minorHAnsi" w:cstheme="minorHAnsi"/>
          <w:color w:val="000000" w:themeColor="text1"/>
          <w:sz w:val="22"/>
          <w:szCs w:val="22"/>
          <w:lang w:val="en-AU"/>
        </w:rPr>
        <w:t>before the</w:t>
      </w:r>
      <w:r w:rsidRPr="007944BE">
        <w:rPr>
          <w:rFonts w:asciiTheme="minorHAnsi" w:hAnsiTheme="minorHAnsi" w:cstheme="minorHAnsi"/>
          <w:color w:val="000000" w:themeColor="text1"/>
          <w:sz w:val="22"/>
          <w:szCs w:val="22"/>
          <w:lang w:val="en-AU"/>
        </w:rPr>
        <w:t xml:space="preserve"> submission is mandatory.</w:t>
      </w:r>
    </w:p>
    <w:p w14:paraId="5C553C97" w14:textId="77777777" w:rsidR="00BE5C4C" w:rsidRPr="007944BE" w:rsidRDefault="00BE5C4C" w:rsidP="007944BE">
      <w:pPr>
        <w:pStyle w:val="BodyText"/>
        <w:jc w:val="both"/>
        <w:rPr>
          <w:rFonts w:asciiTheme="minorHAnsi" w:hAnsiTheme="minorHAnsi" w:cstheme="minorHAnsi"/>
          <w:color w:val="000000" w:themeColor="text1"/>
          <w:sz w:val="22"/>
          <w:szCs w:val="22"/>
          <w:lang w:val="en-AU"/>
        </w:rPr>
      </w:pPr>
    </w:p>
    <w:p w14:paraId="511C6EFD" w14:textId="77777777" w:rsidR="00712196" w:rsidRPr="007944BE" w:rsidRDefault="00712196" w:rsidP="007944BE">
      <w:pPr>
        <w:pStyle w:val="BodyText"/>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The project submitted by the candidate must have never been submitted in the previous OPM award(s).</w:t>
      </w:r>
    </w:p>
    <w:p w14:paraId="4ADAC7D6" w14:textId="77777777" w:rsidR="00A4423C" w:rsidRPr="007944BE" w:rsidRDefault="00A4423C" w:rsidP="007944BE">
      <w:pPr>
        <w:spacing w:after="120"/>
        <w:jc w:val="both"/>
        <w:rPr>
          <w:rFonts w:asciiTheme="minorHAnsi" w:hAnsiTheme="minorHAnsi" w:cstheme="minorHAnsi"/>
          <w:color w:val="000000" w:themeColor="text1"/>
          <w:lang w:eastAsia="en-AU"/>
        </w:rPr>
      </w:pPr>
    </w:p>
    <w:p w14:paraId="4631341C" w14:textId="77777777" w:rsidR="001B4B5C" w:rsidRPr="00BE5C4C" w:rsidRDefault="001B4B5C" w:rsidP="007944BE">
      <w:pPr>
        <w:spacing w:after="120"/>
        <w:jc w:val="both"/>
        <w:rPr>
          <w:rFonts w:asciiTheme="minorHAnsi" w:hAnsiTheme="minorHAnsi" w:cstheme="minorHAnsi"/>
          <w:b/>
          <w:bCs/>
          <w:color w:val="000000" w:themeColor="text1"/>
          <w:lang w:eastAsia="en-AU"/>
        </w:rPr>
      </w:pPr>
      <w:r w:rsidRPr="00BE5C4C">
        <w:rPr>
          <w:rFonts w:asciiTheme="minorHAnsi" w:hAnsiTheme="minorHAnsi" w:cstheme="minorHAnsi"/>
          <w:b/>
          <w:bCs/>
          <w:color w:val="000000" w:themeColor="text1"/>
          <w:lang w:eastAsia="en-AU"/>
        </w:rPr>
        <w:t xml:space="preserve">There are </w:t>
      </w:r>
      <w:r w:rsidR="00A4423C" w:rsidRPr="00BE5C4C">
        <w:rPr>
          <w:rFonts w:asciiTheme="minorHAnsi" w:hAnsiTheme="minorHAnsi" w:cstheme="minorHAnsi"/>
          <w:b/>
          <w:bCs/>
          <w:color w:val="000000" w:themeColor="text1"/>
          <w:lang w:eastAsia="en-AU"/>
        </w:rPr>
        <w:t>8</w:t>
      </w:r>
      <w:r w:rsidRPr="00BE5C4C">
        <w:rPr>
          <w:rFonts w:asciiTheme="minorHAnsi" w:hAnsiTheme="minorHAnsi" w:cstheme="minorHAnsi"/>
          <w:b/>
          <w:bCs/>
          <w:color w:val="000000" w:themeColor="text1"/>
          <w:lang w:eastAsia="en-AU"/>
        </w:rPr>
        <w:t xml:space="preserve"> categories for individual submissions:</w:t>
      </w:r>
    </w:p>
    <w:p w14:paraId="68A8E811" w14:textId="7777777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1: Outstanding Project Manager (Contract Sum &gt; S</w:t>
      </w:r>
      <w:r w:rsidR="00B50443" w:rsidRPr="007944BE">
        <w:rPr>
          <w:rFonts w:asciiTheme="minorHAnsi" w:hAnsiTheme="minorHAnsi" w:cstheme="minorHAnsi"/>
          <w:b/>
          <w:color w:val="000000" w:themeColor="text1"/>
          <w:lang w:eastAsia="en-AU"/>
        </w:rPr>
        <w:t>GD</w:t>
      </w:r>
      <w:r w:rsidRPr="007944BE">
        <w:rPr>
          <w:rFonts w:asciiTheme="minorHAnsi" w:hAnsiTheme="minorHAnsi" w:cstheme="minorHAnsi"/>
          <w:b/>
          <w:color w:val="000000" w:themeColor="text1"/>
          <w:lang w:eastAsia="en-AU"/>
        </w:rPr>
        <w:t>$85</w:t>
      </w:r>
      <w:r w:rsidR="008C5E15" w:rsidRPr="007944BE">
        <w:rPr>
          <w:rFonts w:asciiTheme="minorHAnsi" w:hAnsiTheme="minorHAnsi" w:cstheme="minorHAnsi"/>
          <w:b/>
          <w:color w:val="000000" w:themeColor="text1"/>
          <w:lang w:eastAsia="en-AU"/>
        </w:rPr>
        <w:t>M</w:t>
      </w:r>
      <w:r w:rsidR="00B50443" w:rsidRPr="007944BE">
        <w:rPr>
          <w:rFonts w:asciiTheme="minorHAnsi" w:hAnsiTheme="minorHAnsi" w:cstheme="minorHAnsi"/>
          <w:b/>
          <w:color w:val="000000" w:themeColor="text1"/>
          <w:lang w:eastAsia="en-AU"/>
        </w:rPr>
        <w:t>illion</w:t>
      </w:r>
      <w:r w:rsidRPr="007944BE">
        <w:rPr>
          <w:rFonts w:asciiTheme="minorHAnsi" w:hAnsiTheme="minorHAnsi" w:cstheme="minorHAnsi"/>
          <w:b/>
          <w:color w:val="000000" w:themeColor="text1"/>
          <w:lang w:eastAsia="en-AU"/>
        </w:rPr>
        <w:t>)</w:t>
      </w:r>
    </w:p>
    <w:p w14:paraId="32DBC279" w14:textId="77777777" w:rsidR="00A4423C" w:rsidRPr="007944BE" w:rsidRDefault="00A4423C"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This category is open to a project director/project manager with at least 15 years of relevant project management experience and shall have managed projects of size more than S</w:t>
      </w:r>
      <w:r w:rsidR="00B50443" w:rsidRPr="007944BE">
        <w:rPr>
          <w:rFonts w:asciiTheme="minorHAnsi" w:hAnsiTheme="minorHAnsi" w:cstheme="minorHAnsi"/>
          <w:color w:val="000000" w:themeColor="text1"/>
          <w:sz w:val="22"/>
          <w:szCs w:val="22"/>
          <w:lang w:val="en-AU"/>
        </w:rPr>
        <w:t>GD</w:t>
      </w:r>
      <w:r w:rsidRPr="007944BE">
        <w:rPr>
          <w:rFonts w:asciiTheme="minorHAnsi" w:hAnsiTheme="minorHAnsi" w:cstheme="minorHAnsi"/>
          <w:color w:val="000000" w:themeColor="text1"/>
          <w:sz w:val="22"/>
          <w:szCs w:val="22"/>
          <w:lang w:val="en-AU"/>
        </w:rPr>
        <w:t>$85</w:t>
      </w:r>
      <w:r w:rsidR="00B50443" w:rsidRPr="007944BE">
        <w:rPr>
          <w:rFonts w:asciiTheme="minorHAnsi" w:hAnsiTheme="minorHAnsi" w:cstheme="minorHAnsi"/>
          <w:color w:val="000000" w:themeColor="text1"/>
          <w:sz w:val="22"/>
          <w:szCs w:val="22"/>
          <w:lang w:val="en-AU"/>
        </w:rPr>
        <w:t>M</w:t>
      </w:r>
      <w:proofErr w:type="spellStart"/>
      <w:r w:rsidR="00B50443" w:rsidRPr="007944BE">
        <w:rPr>
          <w:rFonts w:asciiTheme="minorHAnsi" w:hAnsiTheme="minorHAnsi" w:cstheme="minorHAnsi"/>
          <w:bCs/>
          <w:color w:val="000000" w:themeColor="text1"/>
          <w:sz w:val="22"/>
          <w:szCs w:val="22"/>
          <w:lang w:eastAsia="en-AU"/>
        </w:rPr>
        <w:t>illion</w:t>
      </w:r>
      <w:proofErr w:type="spellEnd"/>
      <w:r w:rsidRPr="007944BE">
        <w:rPr>
          <w:rFonts w:asciiTheme="minorHAnsi" w:hAnsiTheme="minorHAnsi" w:cstheme="minorHAnsi"/>
          <w:color w:val="000000" w:themeColor="text1"/>
          <w:sz w:val="22"/>
          <w:szCs w:val="22"/>
          <w:lang w:val="en-AU"/>
        </w:rPr>
        <w:t xml:space="preserve"> construction value in a single project</w:t>
      </w:r>
    </w:p>
    <w:p w14:paraId="33C05DD2" w14:textId="77777777" w:rsidR="00A4423C" w:rsidRPr="007944BE" w:rsidRDefault="00A4423C" w:rsidP="007944BE">
      <w:pPr>
        <w:spacing w:before="120" w:after="120"/>
        <w:jc w:val="both"/>
        <w:rPr>
          <w:rFonts w:asciiTheme="minorHAnsi" w:hAnsiTheme="minorHAnsi" w:cstheme="minorHAnsi"/>
          <w:b/>
          <w:color w:val="000000" w:themeColor="text1"/>
          <w:lang w:eastAsia="en-AU"/>
        </w:rPr>
      </w:pPr>
    </w:p>
    <w:p w14:paraId="75DC0E2A" w14:textId="7777777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 xml:space="preserve">Category 2: Outstanding Project Manager (Contract Sum &lt; </w:t>
      </w:r>
      <w:r w:rsidR="00B50443" w:rsidRPr="007944BE">
        <w:rPr>
          <w:rFonts w:asciiTheme="minorHAnsi" w:hAnsiTheme="minorHAnsi" w:cstheme="minorHAnsi"/>
          <w:b/>
          <w:color w:val="000000" w:themeColor="text1"/>
          <w:lang w:eastAsia="en-AU"/>
        </w:rPr>
        <w:t>SGD$85Million</w:t>
      </w:r>
      <w:r w:rsidRPr="007944BE">
        <w:rPr>
          <w:rFonts w:asciiTheme="minorHAnsi" w:hAnsiTheme="minorHAnsi" w:cstheme="minorHAnsi"/>
          <w:b/>
          <w:color w:val="000000" w:themeColor="text1"/>
          <w:lang w:eastAsia="en-AU"/>
        </w:rPr>
        <w:t>)</w:t>
      </w:r>
    </w:p>
    <w:p w14:paraId="16184909" w14:textId="77777777" w:rsidR="00A4423C" w:rsidRPr="007944BE" w:rsidRDefault="00A4423C"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 category is open to a project director/project manager with at least 15 years of relevant project management experience and shall have managed projects of size up to </w:t>
      </w:r>
      <w:r w:rsidR="00B50443" w:rsidRPr="007944BE">
        <w:rPr>
          <w:rFonts w:asciiTheme="minorHAnsi" w:hAnsiTheme="minorHAnsi" w:cstheme="minorHAnsi"/>
          <w:color w:val="000000" w:themeColor="text1"/>
          <w:sz w:val="22"/>
          <w:szCs w:val="22"/>
          <w:lang w:val="en-AU"/>
        </w:rPr>
        <w:t>SGD$85M</w:t>
      </w:r>
      <w:proofErr w:type="spellStart"/>
      <w:r w:rsidR="00B50443" w:rsidRPr="007944BE">
        <w:rPr>
          <w:rFonts w:asciiTheme="minorHAnsi" w:hAnsiTheme="minorHAnsi" w:cstheme="minorHAnsi"/>
          <w:bCs/>
          <w:color w:val="000000" w:themeColor="text1"/>
          <w:sz w:val="22"/>
          <w:szCs w:val="22"/>
          <w:lang w:eastAsia="en-AU"/>
        </w:rPr>
        <w:t>illion</w:t>
      </w:r>
      <w:proofErr w:type="spellEnd"/>
      <w:r w:rsidR="00B50443" w:rsidRPr="007944BE">
        <w:rPr>
          <w:rFonts w:asciiTheme="minorHAnsi" w:hAnsiTheme="minorHAnsi" w:cstheme="minorHAnsi"/>
          <w:color w:val="000000" w:themeColor="text1"/>
          <w:sz w:val="22"/>
          <w:szCs w:val="22"/>
          <w:lang w:val="en-AU"/>
        </w:rPr>
        <w:t xml:space="preserve"> </w:t>
      </w:r>
      <w:r w:rsidRPr="007944BE">
        <w:rPr>
          <w:rFonts w:asciiTheme="minorHAnsi" w:hAnsiTheme="minorHAnsi" w:cstheme="minorHAnsi"/>
          <w:color w:val="000000" w:themeColor="text1"/>
          <w:sz w:val="22"/>
          <w:szCs w:val="22"/>
          <w:lang w:val="en-AU"/>
        </w:rPr>
        <w:t>construction value in a single project</w:t>
      </w:r>
    </w:p>
    <w:p w14:paraId="3CB6A7C6" w14:textId="77777777" w:rsidR="00A4423C" w:rsidRPr="007944BE" w:rsidRDefault="00A4423C" w:rsidP="007944BE">
      <w:pPr>
        <w:jc w:val="both"/>
        <w:rPr>
          <w:rFonts w:asciiTheme="minorHAnsi" w:hAnsiTheme="minorHAnsi" w:cstheme="minorHAnsi"/>
          <w:color w:val="000000" w:themeColor="text1"/>
        </w:rPr>
      </w:pPr>
    </w:p>
    <w:p w14:paraId="464F3809" w14:textId="22A57E1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3: Outstanding Young Project Manager (</w:t>
      </w:r>
      <w:bookmarkStart w:id="1" w:name="_Hlk148964525"/>
      <w:r w:rsidR="00A062B9">
        <w:rPr>
          <w:rFonts w:asciiTheme="minorHAnsi" w:hAnsiTheme="minorHAnsi" w:cstheme="minorHAnsi"/>
          <w:b/>
          <w:color w:val="000000" w:themeColor="text1"/>
          <w:lang w:eastAsia="en-AU"/>
        </w:rPr>
        <w:t xml:space="preserve">Contract Sum &gt; </w:t>
      </w:r>
      <w:r w:rsidRPr="007944BE">
        <w:rPr>
          <w:rFonts w:asciiTheme="minorHAnsi" w:hAnsiTheme="minorHAnsi" w:cstheme="minorHAnsi"/>
          <w:b/>
          <w:color w:val="000000" w:themeColor="text1"/>
          <w:lang w:eastAsia="en-AU"/>
        </w:rPr>
        <w:t>S</w:t>
      </w:r>
      <w:r w:rsidR="00B50443" w:rsidRPr="007944BE">
        <w:rPr>
          <w:rFonts w:asciiTheme="minorHAnsi" w:hAnsiTheme="minorHAnsi" w:cstheme="minorHAnsi"/>
          <w:b/>
          <w:color w:val="000000" w:themeColor="text1"/>
          <w:lang w:eastAsia="en-AU"/>
        </w:rPr>
        <w:t>GD</w:t>
      </w:r>
      <w:r w:rsidRPr="007944BE">
        <w:rPr>
          <w:rFonts w:asciiTheme="minorHAnsi" w:hAnsiTheme="minorHAnsi" w:cstheme="minorHAnsi"/>
          <w:b/>
          <w:color w:val="000000" w:themeColor="text1"/>
          <w:lang w:eastAsia="en-AU"/>
        </w:rPr>
        <w:t>$20</w:t>
      </w:r>
      <w:r w:rsidR="008C5E15" w:rsidRPr="007944BE">
        <w:rPr>
          <w:rFonts w:asciiTheme="minorHAnsi" w:hAnsiTheme="minorHAnsi" w:cstheme="minorHAnsi"/>
          <w:b/>
          <w:color w:val="000000" w:themeColor="text1"/>
          <w:lang w:eastAsia="en-AU"/>
        </w:rPr>
        <w:t>M</w:t>
      </w:r>
      <w:r w:rsidR="00B50443" w:rsidRPr="007944BE">
        <w:rPr>
          <w:rFonts w:asciiTheme="minorHAnsi" w:hAnsiTheme="minorHAnsi" w:cstheme="minorHAnsi"/>
          <w:b/>
          <w:color w:val="000000" w:themeColor="text1"/>
          <w:lang w:eastAsia="en-AU"/>
        </w:rPr>
        <w:t>illion</w:t>
      </w:r>
      <w:bookmarkEnd w:id="1"/>
      <w:r w:rsidRPr="007944BE">
        <w:rPr>
          <w:rFonts w:asciiTheme="minorHAnsi" w:hAnsiTheme="minorHAnsi" w:cstheme="minorHAnsi"/>
          <w:b/>
          <w:color w:val="000000" w:themeColor="text1"/>
          <w:lang w:eastAsia="en-AU"/>
        </w:rPr>
        <w:t>)</w:t>
      </w:r>
    </w:p>
    <w:p w14:paraId="68259AB1" w14:textId="67DE51E5" w:rsidR="00A4423C" w:rsidRPr="007944BE" w:rsidRDefault="00A4423C"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 category is open to a project manager with at least 8 years of relevant project management experience and shall have managed projec</w:t>
      </w:r>
      <w:r w:rsidRPr="00A062B9">
        <w:rPr>
          <w:rFonts w:asciiTheme="minorHAnsi" w:hAnsiTheme="minorHAnsi" w:cstheme="minorHAnsi"/>
          <w:color w:val="000000" w:themeColor="text1"/>
          <w:sz w:val="22"/>
          <w:szCs w:val="22"/>
          <w:lang w:val="en-AU"/>
        </w:rPr>
        <w:t xml:space="preserve">ts </w:t>
      </w:r>
      <w:r w:rsidR="00A062B9">
        <w:rPr>
          <w:rFonts w:asciiTheme="minorHAnsi" w:hAnsiTheme="minorHAnsi" w:cstheme="minorHAnsi"/>
          <w:color w:val="000000" w:themeColor="text1"/>
          <w:sz w:val="22"/>
          <w:szCs w:val="22"/>
          <w:lang w:val="en-AU"/>
        </w:rPr>
        <w:t xml:space="preserve">of </w:t>
      </w:r>
      <w:r w:rsidR="0062136B" w:rsidRPr="00A062B9">
        <w:rPr>
          <w:rFonts w:asciiTheme="minorHAnsi" w:hAnsiTheme="minorHAnsi" w:cstheme="minorHAnsi"/>
          <w:color w:val="000000" w:themeColor="text1"/>
          <w:sz w:val="22"/>
          <w:szCs w:val="22"/>
          <w:lang w:val="en-AU"/>
        </w:rPr>
        <w:t xml:space="preserve">more than </w:t>
      </w:r>
      <w:r w:rsidRPr="00A062B9">
        <w:rPr>
          <w:rFonts w:asciiTheme="minorHAnsi" w:hAnsiTheme="minorHAnsi" w:cstheme="minorHAnsi"/>
          <w:color w:val="000000" w:themeColor="text1"/>
          <w:sz w:val="22"/>
          <w:szCs w:val="22"/>
          <w:lang w:val="en-AU"/>
        </w:rPr>
        <w:t>S</w:t>
      </w:r>
      <w:r w:rsidR="00B50443" w:rsidRPr="00A062B9">
        <w:rPr>
          <w:rFonts w:asciiTheme="minorHAnsi" w:hAnsiTheme="minorHAnsi" w:cstheme="minorHAnsi"/>
          <w:color w:val="000000" w:themeColor="text1"/>
          <w:sz w:val="22"/>
          <w:szCs w:val="22"/>
          <w:lang w:val="en-AU"/>
        </w:rPr>
        <w:t>GD</w:t>
      </w:r>
      <w:r w:rsidRPr="007944BE">
        <w:rPr>
          <w:rFonts w:asciiTheme="minorHAnsi" w:hAnsiTheme="minorHAnsi" w:cstheme="minorHAnsi"/>
          <w:color w:val="000000" w:themeColor="text1"/>
          <w:sz w:val="22"/>
          <w:szCs w:val="22"/>
          <w:lang w:val="en-AU"/>
        </w:rPr>
        <w:t>$20</w:t>
      </w:r>
      <w:r w:rsidR="00B50443" w:rsidRPr="007944BE">
        <w:rPr>
          <w:rFonts w:asciiTheme="minorHAnsi" w:hAnsiTheme="minorHAnsi" w:cstheme="minorHAnsi"/>
          <w:color w:val="000000" w:themeColor="text1"/>
          <w:sz w:val="22"/>
          <w:szCs w:val="22"/>
          <w:lang w:val="en-AU"/>
        </w:rPr>
        <w:t>Million</w:t>
      </w:r>
      <w:r w:rsidRPr="007944BE">
        <w:rPr>
          <w:rFonts w:asciiTheme="minorHAnsi" w:hAnsiTheme="minorHAnsi" w:cstheme="minorHAnsi"/>
          <w:color w:val="000000" w:themeColor="text1"/>
          <w:sz w:val="22"/>
          <w:szCs w:val="22"/>
          <w:lang w:val="en-AU"/>
        </w:rPr>
        <w:t xml:space="preserve"> construction value in a single project</w:t>
      </w:r>
    </w:p>
    <w:p w14:paraId="2EAD986B" w14:textId="77777777" w:rsidR="00472BD1" w:rsidRDefault="00472BD1" w:rsidP="007944BE">
      <w:pPr>
        <w:spacing w:before="120" w:after="120"/>
        <w:jc w:val="both"/>
        <w:rPr>
          <w:rFonts w:asciiTheme="minorHAnsi" w:hAnsiTheme="minorHAnsi" w:cstheme="minorHAnsi"/>
          <w:b/>
          <w:color w:val="000000" w:themeColor="text1"/>
          <w:lang w:eastAsia="en-AU"/>
        </w:rPr>
      </w:pPr>
    </w:p>
    <w:p w14:paraId="0DFB62AF" w14:textId="77777777" w:rsidR="00786461" w:rsidRDefault="00786461" w:rsidP="007944BE">
      <w:pPr>
        <w:spacing w:before="120" w:after="120"/>
        <w:jc w:val="both"/>
        <w:rPr>
          <w:rFonts w:asciiTheme="minorHAnsi" w:hAnsiTheme="minorHAnsi" w:cstheme="minorHAnsi"/>
          <w:b/>
          <w:color w:val="000000" w:themeColor="text1"/>
          <w:lang w:eastAsia="en-AU"/>
        </w:rPr>
      </w:pPr>
    </w:p>
    <w:p w14:paraId="71AD11C7" w14:textId="77777777" w:rsidR="00786461" w:rsidRDefault="00786461" w:rsidP="007944BE">
      <w:pPr>
        <w:spacing w:before="120" w:after="120"/>
        <w:jc w:val="both"/>
        <w:rPr>
          <w:rFonts w:asciiTheme="minorHAnsi" w:hAnsiTheme="minorHAnsi" w:cstheme="minorHAnsi"/>
          <w:b/>
          <w:color w:val="000000" w:themeColor="text1"/>
          <w:lang w:eastAsia="en-AU"/>
        </w:rPr>
      </w:pPr>
    </w:p>
    <w:p w14:paraId="06C5D33A" w14:textId="77777777" w:rsidR="00786461" w:rsidRPr="007944BE" w:rsidRDefault="00786461" w:rsidP="007944BE">
      <w:pPr>
        <w:spacing w:before="120" w:after="120"/>
        <w:jc w:val="both"/>
        <w:rPr>
          <w:rFonts w:asciiTheme="minorHAnsi" w:hAnsiTheme="minorHAnsi" w:cstheme="minorHAnsi"/>
          <w:b/>
          <w:color w:val="000000" w:themeColor="text1"/>
          <w:lang w:eastAsia="en-AU"/>
        </w:rPr>
      </w:pPr>
    </w:p>
    <w:p w14:paraId="421C7B1E" w14:textId="77777777" w:rsidR="00A4423C" w:rsidRDefault="00A4423C" w:rsidP="007944BE">
      <w:pPr>
        <w:spacing w:before="120" w:after="120"/>
        <w:jc w:val="both"/>
        <w:rPr>
          <w:rFonts w:asciiTheme="minorHAnsi" w:hAnsiTheme="minorHAnsi" w:cstheme="minorHAnsi"/>
          <w:b/>
          <w:color w:val="000000" w:themeColor="text1"/>
          <w:lang w:eastAsia="en-AU"/>
        </w:rPr>
      </w:pPr>
      <w:r w:rsidRPr="007944BE">
        <w:rPr>
          <w:rFonts w:asciiTheme="minorHAnsi" w:hAnsiTheme="minorHAnsi" w:cstheme="minorHAnsi"/>
          <w:b/>
          <w:color w:val="000000" w:themeColor="text1"/>
          <w:lang w:eastAsia="en-AU"/>
        </w:rPr>
        <w:lastRenderedPageBreak/>
        <w:t>Category 4: Outstanding Project Manager (Client)</w:t>
      </w:r>
    </w:p>
    <w:p w14:paraId="65FFF319" w14:textId="7E489ADF" w:rsidR="00BE5C4C" w:rsidRPr="00BE5C4C" w:rsidRDefault="00BE5C4C" w:rsidP="00BE5C4C">
      <w:pPr>
        <w:numPr>
          <w:ilvl w:val="0"/>
          <w:numId w:val="35"/>
        </w:numPr>
        <w:spacing w:before="120" w:after="120"/>
        <w:jc w:val="both"/>
        <w:rPr>
          <w:rFonts w:asciiTheme="minorHAnsi" w:hAnsiTheme="minorHAnsi" w:cstheme="minorHAnsi"/>
          <w:color w:val="000000" w:themeColor="text1"/>
          <w:lang w:val="en-SG" w:eastAsia="en-AU"/>
        </w:rPr>
      </w:pPr>
      <w:r>
        <w:rPr>
          <w:rFonts w:asciiTheme="minorHAnsi" w:hAnsiTheme="minorHAnsi" w:cstheme="minorHAnsi"/>
          <w:b/>
          <w:bCs/>
          <w:color w:val="000000" w:themeColor="text1"/>
          <w:lang w:val="en-US" w:eastAsia="en-AU"/>
        </w:rPr>
        <w:t>I</w:t>
      </w:r>
      <w:r w:rsidRPr="00BE5C4C">
        <w:rPr>
          <w:rFonts w:asciiTheme="minorHAnsi" w:hAnsiTheme="minorHAnsi" w:cstheme="minorHAnsi"/>
          <w:b/>
          <w:bCs/>
          <w:color w:val="000000" w:themeColor="text1"/>
          <w:lang w:val="en-US" w:eastAsia="en-AU"/>
        </w:rPr>
        <w:t>nfrastructure</w:t>
      </w:r>
    </w:p>
    <w:p w14:paraId="271E023D" w14:textId="77777777" w:rsidR="00BE5C4C" w:rsidRPr="00BE5C4C" w:rsidRDefault="00BE5C4C" w:rsidP="00BE5C4C">
      <w:pPr>
        <w:numPr>
          <w:ilvl w:val="0"/>
          <w:numId w:val="35"/>
        </w:numPr>
        <w:spacing w:before="120" w:after="120"/>
        <w:jc w:val="both"/>
        <w:rPr>
          <w:rFonts w:asciiTheme="minorHAnsi" w:hAnsiTheme="minorHAnsi" w:cstheme="minorHAnsi"/>
          <w:color w:val="000000" w:themeColor="text1"/>
          <w:lang w:val="en-SG" w:eastAsia="en-AU"/>
        </w:rPr>
      </w:pPr>
      <w:r w:rsidRPr="00BE5C4C">
        <w:rPr>
          <w:rFonts w:asciiTheme="minorHAnsi" w:hAnsiTheme="minorHAnsi" w:cstheme="minorHAnsi"/>
          <w:b/>
          <w:bCs/>
          <w:color w:val="000000" w:themeColor="text1"/>
          <w:lang w:val="en-US" w:eastAsia="en-AU"/>
        </w:rPr>
        <w:t>Building</w:t>
      </w:r>
    </w:p>
    <w:p w14:paraId="59ABFD52" w14:textId="2610C004" w:rsidR="00A4423C" w:rsidRDefault="00A4423C"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 category is open to a project director/project manager with at least 10 years of relevant project management experience and shall have managed projects of size </w:t>
      </w:r>
      <w:r w:rsidR="00A062B9">
        <w:rPr>
          <w:rFonts w:asciiTheme="minorHAnsi" w:hAnsiTheme="minorHAnsi" w:cstheme="minorHAnsi"/>
          <w:color w:val="000000" w:themeColor="text1"/>
          <w:sz w:val="22"/>
          <w:szCs w:val="22"/>
          <w:lang w:val="en-AU"/>
        </w:rPr>
        <w:t xml:space="preserve">of </w:t>
      </w:r>
      <w:r w:rsidRPr="007944BE">
        <w:rPr>
          <w:rFonts w:asciiTheme="minorHAnsi" w:hAnsiTheme="minorHAnsi" w:cstheme="minorHAnsi"/>
          <w:color w:val="000000" w:themeColor="text1"/>
          <w:sz w:val="22"/>
          <w:szCs w:val="22"/>
          <w:lang w:val="en-AU"/>
        </w:rPr>
        <w:t xml:space="preserve">more than </w:t>
      </w:r>
      <w:r w:rsidR="00BE5C4C">
        <w:rPr>
          <w:rFonts w:asciiTheme="minorHAnsi" w:hAnsiTheme="minorHAnsi" w:cstheme="minorHAnsi"/>
          <w:color w:val="000000" w:themeColor="text1"/>
          <w:sz w:val="22"/>
          <w:szCs w:val="22"/>
          <w:lang w:val="en-AU"/>
        </w:rPr>
        <w:t>SGD$85 million</w:t>
      </w:r>
      <w:r w:rsidR="00B50443" w:rsidRPr="007944BE">
        <w:rPr>
          <w:rFonts w:asciiTheme="minorHAnsi" w:hAnsiTheme="minorHAnsi" w:cstheme="minorHAnsi"/>
          <w:color w:val="000000" w:themeColor="text1"/>
          <w:sz w:val="22"/>
          <w:szCs w:val="22"/>
          <w:lang w:val="en-AU"/>
        </w:rPr>
        <w:t xml:space="preserve"> </w:t>
      </w:r>
      <w:r w:rsidRPr="007944BE">
        <w:rPr>
          <w:rFonts w:asciiTheme="minorHAnsi" w:hAnsiTheme="minorHAnsi" w:cstheme="minorHAnsi"/>
          <w:color w:val="000000" w:themeColor="text1"/>
          <w:sz w:val="22"/>
          <w:szCs w:val="22"/>
          <w:lang w:val="en-AU"/>
        </w:rPr>
        <w:t xml:space="preserve">construction value in a single project, in the capacity of Lead Project Manager / Project Director representing the Client. </w:t>
      </w:r>
    </w:p>
    <w:p w14:paraId="6E24EC64" w14:textId="77777777" w:rsidR="00BE5C4C" w:rsidRPr="007944BE" w:rsidRDefault="00BE5C4C" w:rsidP="007944BE">
      <w:pPr>
        <w:pStyle w:val="BodyText"/>
        <w:jc w:val="both"/>
        <w:rPr>
          <w:rFonts w:asciiTheme="minorHAnsi" w:hAnsiTheme="minorHAnsi" w:cstheme="minorHAnsi"/>
          <w:color w:val="000000" w:themeColor="text1"/>
          <w:sz w:val="22"/>
          <w:szCs w:val="22"/>
          <w:lang w:val="en-AU"/>
        </w:rPr>
      </w:pPr>
    </w:p>
    <w:p w14:paraId="46DCD297" w14:textId="77777777" w:rsidR="00BE5C4C" w:rsidRDefault="00A4423C" w:rsidP="00BE5C4C">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5: Innovator of the Year</w:t>
      </w:r>
    </w:p>
    <w:p w14:paraId="7226E0D0" w14:textId="5409B9EF" w:rsidR="00BE5C4C" w:rsidRPr="00BE5C4C" w:rsidRDefault="00BE5C4C" w:rsidP="00BE5C4C">
      <w:pPr>
        <w:spacing w:before="120" w:after="120"/>
        <w:jc w:val="both"/>
        <w:rPr>
          <w:rFonts w:asciiTheme="minorHAnsi" w:hAnsiTheme="minorHAnsi" w:cstheme="minorHAnsi"/>
          <w:color w:val="000000" w:themeColor="text1"/>
          <w:lang w:eastAsia="en-AU"/>
        </w:rPr>
      </w:pPr>
      <w:bookmarkStart w:id="2" w:name="_Hlk155256598"/>
      <w:r w:rsidRPr="00BE5C4C">
        <w:rPr>
          <w:rFonts w:asciiTheme="minorHAnsi" w:hAnsiTheme="minorHAnsi" w:cstheme="minorHAnsi"/>
          <w:color w:val="000000" w:themeColor="text1"/>
        </w:rPr>
        <w:t xml:space="preserve">The category is open to Practicing Project managers in Built </w:t>
      </w:r>
      <w:r>
        <w:rPr>
          <w:rFonts w:asciiTheme="minorHAnsi" w:hAnsiTheme="minorHAnsi" w:cstheme="minorHAnsi"/>
          <w:color w:val="000000" w:themeColor="text1"/>
        </w:rPr>
        <w:t>Environments</w:t>
      </w:r>
      <w:r w:rsidRPr="00BE5C4C">
        <w:rPr>
          <w:rFonts w:asciiTheme="minorHAnsi" w:hAnsiTheme="minorHAnsi" w:cstheme="minorHAnsi"/>
          <w:color w:val="000000" w:themeColor="text1"/>
        </w:rPr>
        <w:t xml:space="preserve"> </w:t>
      </w:r>
      <w:r w:rsidRPr="00BE5C4C">
        <w:rPr>
          <w:rFonts w:asciiTheme="minorHAnsi" w:hAnsiTheme="minorHAnsi" w:cstheme="minorHAnsi"/>
          <w:color w:val="000000" w:themeColor="text1"/>
          <w:lang w:val="en-SG"/>
        </w:rPr>
        <w:t>who have successfully launched an innovative initiative with proven results. This can be a leading</w:t>
      </w:r>
      <w:r w:rsidRPr="00BE5C4C">
        <w:rPr>
          <w:rFonts w:asciiTheme="minorHAnsi" w:hAnsiTheme="minorHAnsi" w:cstheme="minorHAnsi"/>
          <w:color w:val="000000" w:themeColor="text1"/>
        </w:rPr>
        <w:t xml:space="preserve"> construction technique or product, digitalization, Net Zero initiatives, or improvement of an existing technique or product.</w:t>
      </w:r>
    </w:p>
    <w:bookmarkEnd w:id="2"/>
    <w:p w14:paraId="4EA49621" w14:textId="77777777" w:rsidR="00A4423C" w:rsidRPr="007944BE" w:rsidRDefault="00A4423C" w:rsidP="007944BE">
      <w:pPr>
        <w:jc w:val="both"/>
        <w:rPr>
          <w:rFonts w:asciiTheme="minorHAnsi" w:hAnsiTheme="minorHAnsi" w:cstheme="minorHAnsi"/>
          <w:color w:val="000000" w:themeColor="text1"/>
        </w:rPr>
      </w:pPr>
    </w:p>
    <w:p w14:paraId="1B2053A5" w14:textId="7777777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6: Outstanding Project Manager for Special Project</w:t>
      </w:r>
    </w:p>
    <w:p w14:paraId="4235AABF" w14:textId="77777777" w:rsidR="00A4423C" w:rsidRPr="007944BE" w:rsidRDefault="00A4423C"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 category is open to a project director/project manager who has completed a Project that has significance to the Community or Nation. The nominee shall demonstrate the significance in the application.</w:t>
      </w:r>
    </w:p>
    <w:p w14:paraId="1FE43802" w14:textId="77777777" w:rsidR="00A4423C" w:rsidRPr="007944BE" w:rsidRDefault="00A4423C" w:rsidP="007944BE">
      <w:pPr>
        <w:pStyle w:val="BodyText"/>
        <w:jc w:val="both"/>
        <w:rPr>
          <w:rFonts w:asciiTheme="minorHAnsi" w:hAnsiTheme="minorHAnsi" w:cstheme="minorHAnsi"/>
          <w:color w:val="000000" w:themeColor="text1"/>
          <w:sz w:val="22"/>
          <w:szCs w:val="22"/>
          <w:lang w:val="en-AU"/>
        </w:rPr>
      </w:pPr>
    </w:p>
    <w:p w14:paraId="1145574E" w14:textId="7777777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7: Outstanding Publication on Project Management</w:t>
      </w:r>
    </w:p>
    <w:p w14:paraId="6544437A" w14:textId="77777777" w:rsidR="00BE5C4C" w:rsidRPr="00BE5C4C" w:rsidRDefault="00BE5C4C" w:rsidP="00BE5C4C">
      <w:pPr>
        <w:spacing w:before="120" w:after="120"/>
        <w:jc w:val="both"/>
        <w:rPr>
          <w:rFonts w:asciiTheme="minorHAnsi" w:hAnsiTheme="minorHAnsi" w:cstheme="minorHAnsi"/>
          <w:color w:val="000000" w:themeColor="text1"/>
          <w:lang w:val="en-SG"/>
        </w:rPr>
      </w:pPr>
      <w:bookmarkStart w:id="3" w:name="_Hlk155256626"/>
      <w:r w:rsidRPr="00BE5C4C">
        <w:rPr>
          <w:rFonts w:asciiTheme="minorHAnsi" w:hAnsiTheme="minorHAnsi" w:cstheme="minorHAnsi"/>
          <w:color w:val="000000" w:themeColor="text1"/>
        </w:rPr>
        <w:t>The category is open to anyone whose publication broke new grounds on Project Management concepts or Construction Methodologies, Net Zero, or productivity enhancement.</w:t>
      </w:r>
    </w:p>
    <w:bookmarkEnd w:id="3"/>
    <w:p w14:paraId="3EE43B04" w14:textId="77777777" w:rsidR="00A4423C" w:rsidRPr="007944BE" w:rsidRDefault="00A4423C" w:rsidP="007944BE">
      <w:pPr>
        <w:spacing w:before="120" w:after="120"/>
        <w:jc w:val="both"/>
        <w:rPr>
          <w:rFonts w:asciiTheme="minorHAnsi" w:hAnsiTheme="minorHAnsi" w:cstheme="minorHAnsi"/>
          <w:b/>
          <w:color w:val="000000" w:themeColor="text1"/>
          <w:lang w:eastAsia="en-AU"/>
        </w:rPr>
      </w:pPr>
    </w:p>
    <w:p w14:paraId="54B8D22E" w14:textId="77777777" w:rsidR="00A4423C" w:rsidRPr="007944BE" w:rsidRDefault="00A4423C" w:rsidP="007944BE">
      <w:pPr>
        <w:spacing w:before="120" w:after="120"/>
        <w:jc w:val="both"/>
        <w:rPr>
          <w:rFonts w:asciiTheme="minorHAnsi" w:hAnsiTheme="minorHAnsi" w:cstheme="minorHAnsi"/>
          <w:color w:val="000000" w:themeColor="text1"/>
          <w:lang w:eastAsia="en-AU"/>
        </w:rPr>
      </w:pPr>
      <w:r w:rsidRPr="007944BE">
        <w:rPr>
          <w:rFonts w:asciiTheme="minorHAnsi" w:hAnsiTheme="minorHAnsi" w:cstheme="minorHAnsi"/>
          <w:b/>
          <w:color w:val="000000" w:themeColor="text1"/>
          <w:lang w:eastAsia="en-AU"/>
        </w:rPr>
        <w:t>Category 8: Outstanding Project Manager for International Project</w:t>
      </w:r>
    </w:p>
    <w:p w14:paraId="516424B9" w14:textId="77777777" w:rsidR="00A4423C" w:rsidRPr="007944BE" w:rsidRDefault="00A4423C" w:rsidP="007944BE">
      <w:pPr>
        <w:jc w:val="both"/>
        <w:rPr>
          <w:rFonts w:asciiTheme="minorHAnsi" w:hAnsiTheme="minorHAnsi" w:cstheme="minorHAnsi"/>
          <w:color w:val="000000" w:themeColor="text1"/>
        </w:rPr>
      </w:pPr>
      <w:r w:rsidRPr="007944BE">
        <w:rPr>
          <w:rFonts w:asciiTheme="minorHAnsi" w:hAnsiTheme="minorHAnsi" w:cstheme="minorHAnsi"/>
          <w:color w:val="000000" w:themeColor="text1"/>
        </w:rPr>
        <w:t>The category is open to a project director/project manager who has completed an international project outside of Singapore. The Project Manager shall be based in Singapore of a Company that has an operating office in Singapore.</w:t>
      </w:r>
    </w:p>
    <w:p w14:paraId="09E1AA46" w14:textId="54BD19F6" w:rsidR="004B7173" w:rsidRDefault="004B7173" w:rsidP="007944BE">
      <w:pPr>
        <w:pStyle w:val="BodyText"/>
        <w:jc w:val="both"/>
        <w:rPr>
          <w:rFonts w:asciiTheme="minorHAnsi" w:hAnsiTheme="minorHAnsi" w:cstheme="minorHAnsi"/>
          <w:color w:val="000000" w:themeColor="text1"/>
          <w:sz w:val="22"/>
          <w:szCs w:val="22"/>
          <w:lang w:val="en-AU"/>
        </w:rPr>
      </w:pPr>
    </w:p>
    <w:p w14:paraId="7599CB14" w14:textId="2810C0DE" w:rsidR="00472BD1" w:rsidRDefault="00472BD1" w:rsidP="007944BE">
      <w:pPr>
        <w:pStyle w:val="BodyText"/>
        <w:jc w:val="both"/>
        <w:rPr>
          <w:rFonts w:asciiTheme="minorHAnsi" w:hAnsiTheme="minorHAnsi" w:cstheme="minorHAnsi"/>
          <w:color w:val="000000" w:themeColor="text1"/>
          <w:sz w:val="22"/>
          <w:szCs w:val="22"/>
          <w:lang w:val="en-AU"/>
        </w:rPr>
      </w:pPr>
    </w:p>
    <w:p w14:paraId="25CE6A41" w14:textId="77777777" w:rsidR="00A062B9" w:rsidRDefault="00A062B9" w:rsidP="007944BE">
      <w:pPr>
        <w:pStyle w:val="BodyText"/>
        <w:jc w:val="both"/>
        <w:rPr>
          <w:rFonts w:asciiTheme="minorHAnsi" w:hAnsiTheme="minorHAnsi" w:cstheme="minorHAnsi"/>
          <w:color w:val="000000" w:themeColor="text1"/>
          <w:sz w:val="22"/>
          <w:szCs w:val="22"/>
          <w:lang w:val="en-AU"/>
        </w:rPr>
      </w:pPr>
    </w:p>
    <w:p w14:paraId="73670776" w14:textId="77777777" w:rsidR="00A062B9" w:rsidRDefault="00A062B9" w:rsidP="007944BE">
      <w:pPr>
        <w:pStyle w:val="BodyText"/>
        <w:jc w:val="both"/>
        <w:rPr>
          <w:rFonts w:asciiTheme="minorHAnsi" w:hAnsiTheme="minorHAnsi" w:cstheme="minorHAnsi"/>
          <w:color w:val="000000" w:themeColor="text1"/>
          <w:sz w:val="22"/>
          <w:szCs w:val="22"/>
          <w:lang w:val="en-AU"/>
        </w:rPr>
      </w:pPr>
    </w:p>
    <w:p w14:paraId="2BD0E896" w14:textId="77777777" w:rsidR="00D658B1" w:rsidRDefault="00D658B1" w:rsidP="007944BE">
      <w:pPr>
        <w:pStyle w:val="BodyText"/>
        <w:jc w:val="both"/>
        <w:rPr>
          <w:rFonts w:asciiTheme="minorHAnsi" w:hAnsiTheme="minorHAnsi" w:cstheme="minorHAnsi"/>
          <w:color w:val="000000" w:themeColor="text1"/>
          <w:sz w:val="22"/>
          <w:szCs w:val="22"/>
          <w:lang w:val="en-AU"/>
        </w:rPr>
      </w:pPr>
    </w:p>
    <w:p w14:paraId="6513FAC1" w14:textId="77777777" w:rsidR="00A062B9" w:rsidRDefault="00A062B9" w:rsidP="007944BE">
      <w:pPr>
        <w:pStyle w:val="BodyText"/>
        <w:jc w:val="both"/>
        <w:rPr>
          <w:rFonts w:asciiTheme="minorHAnsi" w:hAnsiTheme="minorHAnsi" w:cstheme="minorHAnsi"/>
          <w:color w:val="000000" w:themeColor="text1"/>
          <w:sz w:val="22"/>
          <w:szCs w:val="22"/>
          <w:lang w:val="en-AU"/>
        </w:rPr>
      </w:pPr>
    </w:p>
    <w:p w14:paraId="51867EA9" w14:textId="77777777" w:rsidR="00A062B9" w:rsidRDefault="00A062B9" w:rsidP="007944BE">
      <w:pPr>
        <w:pStyle w:val="BodyText"/>
        <w:jc w:val="both"/>
        <w:rPr>
          <w:rFonts w:asciiTheme="minorHAnsi" w:hAnsiTheme="minorHAnsi" w:cstheme="minorHAnsi"/>
          <w:color w:val="000000" w:themeColor="text1"/>
          <w:sz w:val="22"/>
          <w:szCs w:val="22"/>
          <w:lang w:val="en-AU"/>
        </w:rPr>
      </w:pPr>
    </w:p>
    <w:p w14:paraId="314DE379" w14:textId="77777777" w:rsidR="00411D2F" w:rsidRPr="007944BE" w:rsidRDefault="00411D2F"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lastRenderedPageBreak/>
        <w:t>1.2 General Terms and Conditions</w:t>
      </w:r>
    </w:p>
    <w:p w14:paraId="6F19E7E0" w14:textId="77777777" w:rsidR="00C33919" w:rsidRDefault="00C83959" w:rsidP="007944BE">
      <w:pPr>
        <w:pStyle w:val="BodyText"/>
        <w:jc w:val="both"/>
        <w:rPr>
          <w:rFonts w:asciiTheme="minorHAnsi" w:hAnsiTheme="minorHAnsi" w:cstheme="minorHAnsi"/>
          <w:color w:val="000000" w:themeColor="text1"/>
          <w:sz w:val="22"/>
          <w:szCs w:val="22"/>
        </w:rPr>
      </w:pPr>
      <w:r w:rsidRPr="00A062B9">
        <w:rPr>
          <w:rFonts w:asciiTheme="minorHAnsi" w:hAnsiTheme="minorHAnsi" w:cstheme="minorHAnsi"/>
          <w:color w:val="000000" w:themeColor="text1"/>
          <w:sz w:val="22"/>
          <w:szCs w:val="22"/>
          <w:lang w:val="en-AU"/>
        </w:rPr>
        <w:t xml:space="preserve">Only </w:t>
      </w:r>
      <w:r w:rsidR="004B7173" w:rsidRPr="00A062B9">
        <w:rPr>
          <w:rFonts w:asciiTheme="minorHAnsi" w:hAnsiTheme="minorHAnsi" w:cstheme="minorHAnsi"/>
          <w:color w:val="000000" w:themeColor="text1"/>
          <w:sz w:val="22"/>
          <w:szCs w:val="22"/>
          <w:lang w:val="en-AU"/>
        </w:rPr>
        <w:t>projects completed in Singapore shall be considered</w:t>
      </w:r>
      <w:r w:rsidR="00A4423C" w:rsidRPr="00A062B9">
        <w:rPr>
          <w:rFonts w:asciiTheme="minorHAnsi" w:hAnsiTheme="minorHAnsi" w:cstheme="minorHAnsi"/>
          <w:color w:val="000000" w:themeColor="text1"/>
          <w:sz w:val="22"/>
          <w:szCs w:val="22"/>
          <w:lang w:val="en-AU"/>
        </w:rPr>
        <w:t xml:space="preserve"> for all categories except </w:t>
      </w:r>
      <w:r w:rsidR="00A062B9">
        <w:rPr>
          <w:rFonts w:asciiTheme="minorHAnsi" w:hAnsiTheme="minorHAnsi" w:cstheme="minorHAnsi"/>
          <w:color w:val="000000" w:themeColor="text1"/>
          <w:sz w:val="22"/>
          <w:szCs w:val="22"/>
          <w:lang w:val="en-AU"/>
        </w:rPr>
        <w:t>Category</w:t>
      </w:r>
      <w:r w:rsidR="00A4423C" w:rsidRPr="00A062B9">
        <w:rPr>
          <w:rFonts w:asciiTheme="minorHAnsi" w:hAnsiTheme="minorHAnsi" w:cstheme="minorHAnsi"/>
          <w:color w:val="000000" w:themeColor="text1"/>
          <w:sz w:val="22"/>
          <w:szCs w:val="22"/>
          <w:lang w:val="en-AU"/>
        </w:rPr>
        <w:t xml:space="preserve"> 8. </w:t>
      </w:r>
      <w:r w:rsidR="00A062B9" w:rsidRPr="00A062B9">
        <w:rPr>
          <w:rFonts w:asciiTheme="minorHAnsi" w:hAnsiTheme="minorHAnsi" w:cstheme="minorHAnsi"/>
          <w:color w:val="000000" w:themeColor="text1"/>
          <w:sz w:val="22"/>
          <w:szCs w:val="22"/>
        </w:rPr>
        <w:t>The</w:t>
      </w:r>
      <w:r w:rsidR="00B34F3E" w:rsidRPr="00A062B9">
        <w:rPr>
          <w:rFonts w:asciiTheme="minorHAnsi" w:hAnsiTheme="minorHAnsi" w:cstheme="minorHAnsi"/>
          <w:color w:val="000000" w:themeColor="text1"/>
          <w:sz w:val="22"/>
          <w:szCs w:val="22"/>
        </w:rPr>
        <w:t xml:space="preserve"> submission can be entered by either the project owner or any of the project stakeholders with each </w:t>
      </w:r>
      <w:proofErr w:type="gramStart"/>
      <w:r w:rsidR="00B34F3E" w:rsidRPr="00A062B9">
        <w:rPr>
          <w:rFonts w:asciiTheme="minorHAnsi" w:hAnsiTheme="minorHAnsi" w:cstheme="minorHAnsi"/>
          <w:color w:val="000000" w:themeColor="text1"/>
          <w:sz w:val="22"/>
          <w:szCs w:val="22"/>
        </w:rPr>
        <w:t>criteria</w:t>
      </w:r>
      <w:proofErr w:type="gramEnd"/>
      <w:r w:rsidR="00B34F3E" w:rsidRPr="00A062B9">
        <w:rPr>
          <w:rFonts w:asciiTheme="minorHAnsi" w:hAnsiTheme="minorHAnsi" w:cstheme="minorHAnsi"/>
          <w:color w:val="000000" w:themeColor="text1"/>
          <w:sz w:val="22"/>
          <w:szCs w:val="22"/>
        </w:rPr>
        <w:t xml:space="preserve"> addressed from either of these perspectives.</w:t>
      </w:r>
    </w:p>
    <w:p w14:paraId="0E4D6D65" w14:textId="77777777" w:rsidR="00C33919" w:rsidRDefault="00B717BD" w:rsidP="00C33919">
      <w:pPr>
        <w:pStyle w:val="BodyText"/>
        <w:jc w:val="both"/>
        <w:rPr>
          <w:rFonts w:asciiTheme="minorHAnsi" w:hAnsiTheme="minorHAnsi" w:cstheme="minorHAnsi"/>
          <w:color w:val="000000" w:themeColor="text1"/>
          <w:sz w:val="22"/>
          <w:szCs w:val="22"/>
        </w:rPr>
      </w:pPr>
      <w:r w:rsidRPr="00A062B9">
        <w:rPr>
          <w:rFonts w:asciiTheme="minorHAnsi" w:hAnsiTheme="minorHAnsi" w:cstheme="minorHAnsi"/>
          <w:color w:val="000000" w:themeColor="text1"/>
          <w:sz w:val="22"/>
          <w:szCs w:val="22"/>
        </w:rPr>
        <w:t>All submission</w:t>
      </w:r>
      <w:r w:rsidR="004B7173" w:rsidRPr="00A062B9">
        <w:rPr>
          <w:rFonts w:asciiTheme="minorHAnsi" w:hAnsiTheme="minorHAnsi" w:cstheme="minorHAnsi"/>
          <w:color w:val="000000" w:themeColor="text1"/>
          <w:sz w:val="22"/>
          <w:szCs w:val="22"/>
        </w:rPr>
        <w:t xml:space="preserve">s </w:t>
      </w:r>
      <w:r w:rsidRPr="00A062B9">
        <w:rPr>
          <w:rFonts w:asciiTheme="minorHAnsi" w:hAnsiTheme="minorHAnsi" w:cstheme="minorHAnsi"/>
          <w:color w:val="000000" w:themeColor="text1"/>
          <w:sz w:val="22"/>
          <w:szCs w:val="22"/>
        </w:rPr>
        <w:t xml:space="preserve">must be completed using the </w:t>
      </w:r>
      <w:r w:rsidR="004B7173" w:rsidRPr="00A062B9">
        <w:rPr>
          <w:rFonts w:asciiTheme="minorHAnsi" w:hAnsiTheme="minorHAnsi" w:cstheme="minorHAnsi"/>
          <w:color w:val="000000" w:themeColor="text1"/>
          <w:sz w:val="22"/>
          <w:szCs w:val="22"/>
        </w:rPr>
        <w:t>OPM</w:t>
      </w:r>
      <w:r w:rsidRPr="00A062B9">
        <w:rPr>
          <w:rFonts w:asciiTheme="minorHAnsi" w:hAnsiTheme="minorHAnsi" w:cstheme="minorHAnsi"/>
          <w:color w:val="000000" w:themeColor="text1"/>
          <w:sz w:val="22"/>
          <w:szCs w:val="22"/>
        </w:rPr>
        <w:t xml:space="preserve"> Project Submission template that can be uploaded from the </w:t>
      </w:r>
      <w:r w:rsidR="004B7173" w:rsidRPr="00A062B9">
        <w:rPr>
          <w:rFonts w:asciiTheme="minorHAnsi" w:hAnsiTheme="minorHAnsi" w:cstheme="minorHAnsi"/>
          <w:color w:val="000000" w:themeColor="text1"/>
          <w:sz w:val="22"/>
          <w:szCs w:val="22"/>
        </w:rPr>
        <w:t>SPM</w:t>
      </w:r>
      <w:r w:rsidRPr="00A062B9">
        <w:rPr>
          <w:rFonts w:asciiTheme="minorHAnsi" w:hAnsiTheme="minorHAnsi" w:cstheme="minorHAnsi"/>
          <w:color w:val="000000" w:themeColor="text1"/>
          <w:sz w:val="22"/>
          <w:szCs w:val="22"/>
        </w:rPr>
        <w:t xml:space="preserve"> website.</w:t>
      </w:r>
    </w:p>
    <w:p w14:paraId="20303386" w14:textId="542E4657" w:rsidR="00C33919" w:rsidRPr="00C33919" w:rsidRDefault="00C33919" w:rsidP="00C33919">
      <w:pPr>
        <w:pStyle w:val="BodyText"/>
        <w:jc w:val="both"/>
        <w:rPr>
          <w:rFonts w:asciiTheme="minorHAnsi" w:hAnsiTheme="minorHAnsi" w:cstheme="minorHAnsi"/>
          <w:color w:val="000000" w:themeColor="text1"/>
          <w:sz w:val="22"/>
          <w:szCs w:val="22"/>
        </w:rPr>
      </w:pPr>
      <w:r w:rsidRPr="00A062B9">
        <w:rPr>
          <w:rFonts w:asciiTheme="minorHAnsi" w:hAnsiTheme="minorHAnsi" w:cstheme="minorHAnsi"/>
          <w:color w:val="000000" w:themeColor="text1"/>
          <w:sz w:val="22"/>
          <w:szCs w:val="22"/>
          <w:lang w:val="en-AU" w:eastAsia="en-AU"/>
        </w:rPr>
        <w:t xml:space="preserve">The SPM do not charge fees to </w:t>
      </w:r>
      <w:r>
        <w:rPr>
          <w:rFonts w:asciiTheme="minorHAnsi" w:hAnsiTheme="minorHAnsi" w:cstheme="minorHAnsi"/>
          <w:color w:val="000000" w:themeColor="text1"/>
          <w:sz w:val="22"/>
          <w:szCs w:val="22"/>
          <w:lang w:val="en-AU" w:eastAsia="en-AU"/>
        </w:rPr>
        <w:t>organizations</w:t>
      </w:r>
      <w:r w:rsidRPr="00A062B9">
        <w:rPr>
          <w:rFonts w:asciiTheme="minorHAnsi" w:hAnsiTheme="minorHAnsi" w:cstheme="minorHAnsi"/>
          <w:color w:val="000000" w:themeColor="text1"/>
          <w:sz w:val="22"/>
          <w:szCs w:val="22"/>
          <w:lang w:val="en-AU" w:eastAsia="en-AU"/>
        </w:rPr>
        <w:t xml:space="preserve"> submitting entries to the OPM Awards.</w:t>
      </w:r>
    </w:p>
    <w:p w14:paraId="69E8B9E3" w14:textId="77777777" w:rsidR="00C33919" w:rsidRPr="007944BE" w:rsidRDefault="00C33919" w:rsidP="007944BE">
      <w:pPr>
        <w:pStyle w:val="BodyText"/>
        <w:jc w:val="both"/>
        <w:rPr>
          <w:rFonts w:asciiTheme="minorHAnsi" w:hAnsiTheme="minorHAnsi" w:cstheme="minorHAnsi"/>
          <w:color w:val="000000" w:themeColor="text1"/>
          <w:sz w:val="22"/>
          <w:szCs w:val="22"/>
          <w:lang w:val="en-AU"/>
        </w:rPr>
      </w:pPr>
    </w:p>
    <w:p w14:paraId="1150A87C" w14:textId="77777777" w:rsidR="00411D2F" w:rsidRPr="007944BE" w:rsidRDefault="00411D2F"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1.</w:t>
      </w:r>
      <w:r w:rsidR="00B34F3E" w:rsidRPr="007944BE">
        <w:rPr>
          <w:rFonts w:asciiTheme="minorHAnsi" w:hAnsiTheme="minorHAnsi" w:cstheme="minorHAnsi"/>
          <w:color w:val="000000" w:themeColor="text1"/>
          <w:sz w:val="22"/>
          <w:szCs w:val="22"/>
        </w:rPr>
        <w:t>3</w:t>
      </w:r>
      <w:r w:rsidRPr="007944BE">
        <w:rPr>
          <w:rFonts w:asciiTheme="minorHAnsi" w:hAnsiTheme="minorHAnsi" w:cstheme="minorHAnsi"/>
          <w:color w:val="000000" w:themeColor="text1"/>
          <w:sz w:val="22"/>
          <w:szCs w:val="22"/>
        </w:rPr>
        <w:t xml:space="preserve"> Format and Content of the Submission</w:t>
      </w:r>
    </w:p>
    <w:p w14:paraId="5E5C5FE2" w14:textId="77777777" w:rsidR="00455155" w:rsidRPr="007944BE" w:rsidRDefault="00455155" w:rsidP="007944BE">
      <w:pPr>
        <w:pStyle w:val="BodyText"/>
        <w:jc w:val="both"/>
        <w:rPr>
          <w:rFonts w:asciiTheme="minorHAnsi" w:hAnsiTheme="minorHAnsi" w:cstheme="minorHAnsi"/>
          <w:color w:val="000000" w:themeColor="text1"/>
          <w:sz w:val="22"/>
          <w:szCs w:val="22"/>
          <w:lang w:val="en-AU" w:eastAsia="en-AU"/>
        </w:rPr>
      </w:pPr>
    </w:p>
    <w:p w14:paraId="18D73BD8" w14:textId="77777777" w:rsidR="00455155" w:rsidRPr="007944BE" w:rsidRDefault="00455155" w:rsidP="007944BE">
      <w:pPr>
        <w:pStyle w:val="BodyText"/>
        <w:jc w:val="both"/>
        <w:rPr>
          <w:rFonts w:asciiTheme="minorHAnsi" w:hAnsiTheme="minorHAnsi" w:cstheme="minorHAnsi"/>
          <w:b/>
          <w:color w:val="000000" w:themeColor="text1"/>
          <w:sz w:val="22"/>
          <w:szCs w:val="22"/>
          <w:lang w:val="en-AU"/>
        </w:rPr>
      </w:pPr>
      <w:r w:rsidRPr="007944BE">
        <w:rPr>
          <w:rFonts w:asciiTheme="minorHAnsi" w:hAnsiTheme="minorHAnsi" w:cstheme="minorHAnsi"/>
          <w:b/>
          <w:color w:val="000000" w:themeColor="text1"/>
          <w:sz w:val="22"/>
          <w:szCs w:val="22"/>
          <w:lang w:val="en-AU"/>
        </w:rPr>
        <w:t>1.3.1</w:t>
      </w:r>
      <w:r w:rsidRPr="007944BE">
        <w:rPr>
          <w:rFonts w:asciiTheme="minorHAnsi" w:hAnsiTheme="minorHAnsi" w:cstheme="minorHAnsi"/>
          <w:b/>
          <w:color w:val="000000" w:themeColor="text1"/>
          <w:sz w:val="22"/>
          <w:szCs w:val="22"/>
          <w:lang w:val="en-AU"/>
        </w:rPr>
        <w:tab/>
        <w:t>Format</w:t>
      </w:r>
    </w:p>
    <w:p w14:paraId="141F7FAC" w14:textId="448E80E5" w:rsidR="00551FC5" w:rsidRPr="007944BE" w:rsidRDefault="00551FC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Submissions must be formatted in Arial </w:t>
      </w:r>
      <w:r w:rsidR="00A72625" w:rsidRPr="007944BE">
        <w:rPr>
          <w:rFonts w:asciiTheme="minorHAnsi" w:hAnsiTheme="minorHAnsi" w:cstheme="minorHAnsi"/>
          <w:color w:val="000000" w:themeColor="text1"/>
          <w:sz w:val="22"/>
          <w:szCs w:val="22"/>
          <w:lang w:val="en-AU"/>
        </w:rPr>
        <w:t>12-point</w:t>
      </w:r>
      <w:r w:rsidRPr="007944BE">
        <w:rPr>
          <w:rFonts w:asciiTheme="minorHAnsi" w:hAnsiTheme="minorHAnsi" w:cstheme="minorHAnsi"/>
          <w:color w:val="000000" w:themeColor="text1"/>
          <w:sz w:val="22"/>
          <w:szCs w:val="22"/>
          <w:lang w:val="en-AU"/>
        </w:rPr>
        <w:t xml:space="preserve"> font </w:t>
      </w:r>
      <w:r w:rsidR="00A062B9">
        <w:rPr>
          <w:rFonts w:asciiTheme="minorHAnsi" w:hAnsiTheme="minorHAnsi" w:cstheme="minorHAnsi"/>
          <w:color w:val="000000" w:themeColor="text1"/>
          <w:sz w:val="22"/>
          <w:szCs w:val="22"/>
          <w:lang w:val="en-AU"/>
        </w:rPr>
        <w:t>single-spaced</w:t>
      </w:r>
      <w:r w:rsidRPr="007944BE">
        <w:rPr>
          <w:rFonts w:asciiTheme="minorHAnsi" w:hAnsiTheme="minorHAnsi" w:cstheme="minorHAnsi"/>
          <w:color w:val="000000" w:themeColor="text1"/>
          <w:sz w:val="22"/>
          <w:szCs w:val="22"/>
          <w:lang w:val="en-AU"/>
        </w:rPr>
        <w:t xml:space="preserve"> in a Microsoft </w:t>
      </w:r>
      <w:r w:rsidR="00A062B9">
        <w:rPr>
          <w:rFonts w:asciiTheme="minorHAnsi" w:hAnsiTheme="minorHAnsi" w:cstheme="minorHAnsi"/>
          <w:color w:val="000000" w:themeColor="text1"/>
          <w:sz w:val="22"/>
          <w:szCs w:val="22"/>
          <w:lang w:val="en-AU"/>
        </w:rPr>
        <w:t>Word-compatible</w:t>
      </w:r>
      <w:r w:rsidRPr="007944BE">
        <w:rPr>
          <w:rFonts w:asciiTheme="minorHAnsi" w:hAnsiTheme="minorHAnsi" w:cstheme="minorHAnsi"/>
          <w:color w:val="000000" w:themeColor="text1"/>
          <w:sz w:val="22"/>
          <w:szCs w:val="22"/>
          <w:lang w:val="en-AU"/>
        </w:rPr>
        <w:t xml:space="preserve"> document.</w:t>
      </w:r>
    </w:p>
    <w:p w14:paraId="1771B7CA" w14:textId="77777777" w:rsidR="00551FC5" w:rsidRPr="007944BE" w:rsidRDefault="00551FC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The front cover of the submission must indicate the category being entered.</w:t>
      </w:r>
    </w:p>
    <w:p w14:paraId="00A46CBF" w14:textId="54B04078" w:rsidR="00551FC5" w:rsidRPr="007944BE" w:rsidRDefault="00551FC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Submissions are to be in </w:t>
      </w:r>
      <w:r w:rsidR="00A062B9">
        <w:rPr>
          <w:rFonts w:asciiTheme="minorHAnsi" w:hAnsiTheme="minorHAnsi" w:cstheme="minorHAnsi"/>
          <w:color w:val="000000" w:themeColor="text1"/>
          <w:sz w:val="22"/>
          <w:szCs w:val="22"/>
          <w:lang w:val="en-AU"/>
        </w:rPr>
        <w:t>colour</w:t>
      </w:r>
      <w:r w:rsidRPr="007944BE">
        <w:rPr>
          <w:rFonts w:asciiTheme="minorHAnsi" w:hAnsiTheme="minorHAnsi" w:cstheme="minorHAnsi"/>
          <w:color w:val="000000" w:themeColor="text1"/>
          <w:sz w:val="22"/>
          <w:szCs w:val="22"/>
          <w:lang w:val="en-AU"/>
        </w:rPr>
        <w:t>.  Indicative page limits are flexible; however total content is not to exceed 5000 words or 10 A4 pages.</w:t>
      </w:r>
    </w:p>
    <w:p w14:paraId="3EEC7CE1" w14:textId="77777777" w:rsidR="00551FC5" w:rsidRPr="007944BE" w:rsidRDefault="00551FC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Submissions may refer to other projects undertaken by the individual. Written consent to the use of any project in the submission should be sought from the project client/owner.</w:t>
      </w:r>
    </w:p>
    <w:p w14:paraId="117FA500" w14:textId="77777777" w:rsidR="00551FC5" w:rsidRPr="007944BE" w:rsidRDefault="00551FC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 written consent and any endorsements or referee reports must be included in the submission.  Consent is also required for the use of project information, photographs, company logos and the like, used within the submission.  Non-conforming submissions may be rejected. </w:t>
      </w:r>
    </w:p>
    <w:p w14:paraId="68E9A719" w14:textId="77777777" w:rsidR="00551FC5" w:rsidRPr="007944BE" w:rsidRDefault="00551FC5" w:rsidP="007944BE">
      <w:pPr>
        <w:pStyle w:val="BodyText"/>
        <w:keepNext/>
        <w:jc w:val="both"/>
        <w:rPr>
          <w:rFonts w:asciiTheme="minorHAnsi" w:hAnsiTheme="minorHAnsi" w:cstheme="minorHAnsi"/>
          <w:b/>
          <w:bCs/>
          <w:color w:val="000000" w:themeColor="text1"/>
          <w:sz w:val="22"/>
          <w:szCs w:val="22"/>
          <w:lang w:val="en-AU"/>
        </w:rPr>
      </w:pPr>
    </w:p>
    <w:p w14:paraId="66BC4977" w14:textId="77777777" w:rsidR="00411D2F" w:rsidRPr="007944BE" w:rsidRDefault="00455155" w:rsidP="007944BE">
      <w:pPr>
        <w:pStyle w:val="BodyText"/>
        <w:keepNext/>
        <w:jc w:val="both"/>
        <w:rPr>
          <w:rFonts w:asciiTheme="minorHAnsi" w:hAnsiTheme="minorHAnsi" w:cstheme="minorHAnsi"/>
          <w:b/>
          <w:bCs/>
          <w:color w:val="000000" w:themeColor="text1"/>
          <w:sz w:val="22"/>
          <w:szCs w:val="22"/>
          <w:lang w:val="en-AU"/>
        </w:rPr>
      </w:pPr>
      <w:r w:rsidRPr="007944BE">
        <w:rPr>
          <w:rFonts w:asciiTheme="minorHAnsi" w:hAnsiTheme="minorHAnsi" w:cstheme="minorHAnsi"/>
          <w:b/>
          <w:bCs/>
          <w:color w:val="000000" w:themeColor="text1"/>
          <w:sz w:val="22"/>
          <w:szCs w:val="22"/>
          <w:lang w:val="en-AU"/>
        </w:rPr>
        <w:t>1.3.2</w:t>
      </w:r>
      <w:r w:rsidRPr="007944BE">
        <w:rPr>
          <w:rFonts w:asciiTheme="minorHAnsi" w:hAnsiTheme="minorHAnsi" w:cstheme="minorHAnsi"/>
          <w:b/>
          <w:bCs/>
          <w:color w:val="000000" w:themeColor="text1"/>
          <w:sz w:val="22"/>
          <w:szCs w:val="22"/>
          <w:lang w:val="en-AU"/>
        </w:rPr>
        <w:tab/>
      </w:r>
      <w:r w:rsidR="00411D2F" w:rsidRPr="007944BE">
        <w:rPr>
          <w:rFonts w:asciiTheme="minorHAnsi" w:hAnsiTheme="minorHAnsi" w:cstheme="minorHAnsi"/>
          <w:b/>
          <w:bCs/>
          <w:color w:val="000000" w:themeColor="text1"/>
          <w:sz w:val="22"/>
          <w:szCs w:val="22"/>
          <w:lang w:val="en-AU"/>
        </w:rPr>
        <w:t>The submission should address the following five sections.</w:t>
      </w:r>
    </w:p>
    <w:p w14:paraId="605B3CD6" w14:textId="77777777" w:rsidR="00455155" w:rsidRPr="007944BE" w:rsidRDefault="00455155" w:rsidP="007944BE">
      <w:pPr>
        <w:pStyle w:val="BodyText"/>
        <w:jc w:val="both"/>
        <w:rPr>
          <w:rFonts w:asciiTheme="minorHAnsi" w:hAnsiTheme="minorHAnsi" w:cstheme="minorHAnsi"/>
          <w:color w:val="000000" w:themeColor="text1"/>
          <w:sz w:val="22"/>
          <w:szCs w:val="22"/>
          <w:lang w:val="en-AU"/>
        </w:rPr>
      </w:pPr>
    </w:p>
    <w:p w14:paraId="2739B915" w14:textId="77777777" w:rsidR="00411D2F" w:rsidRPr="007944BE" w:rsidRDefault="00EC36ED" w:rsidP="007944BE">
      <w:pPr>
        <w:pStyle w:val="Heading3"/>
        <w:numPr>
          <w:ilvl w:val="0"/>
          <w:numId w:val="0"/>
        </w:numPr>
        <w:spacing w:before="120" w:after="120"/>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1.3.2.1</w:t>
      </w:r>
      <w:r w:rsidRPr="007944BE">
        <w:rPr>
          <w:rFonts w:asciiTheme="minorHAnsi" w:hAnsiTheme="minorHAnsi" w:cstheme="minorHAnsi"/>
          <w:color w:val="000000" w:themeColor="text1"/>
          <w:sz w:val="22"/>
          <w:szCs w:val="22"/>
          <w:lang w:val="en-AU"/>
        </w:rPr>
        <w:tab/>
      </w:r>
      <w:r w:rsidR="00411D2F" w:rsidRPr="007944BE">
        <w:rPr>
          <w:rFonts w:asciiTheme="minorHAnsi" w:hAnsiTheme="minorHAnsi" w:cstheme="minorHAnsi"/>
          <w:color w:val="000000" w:themeColor="text1"/>
          <w:sz w:val="22"/>
          <w:szCs w:val="22"/>
          <w:lang w:val="en-AU"/>
        </w:rPr>
        <w:t>General Information</w:t>
      </w:r>
    </w:p>
    <w:p w14:paraId="6C7E1E36"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Name and contact details of the individual</w:t>
      </w:r>
    </w:p>
    <w:p w14:paraId="3D59F7AD"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Name of Company/employer</w:t>
      </w:r>
    </w:p>
    <w:p w14:paraId="3F7F7DA4"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Name and contact details of the individual’s supervisor</w:t>
      </w:r>
    </w:p>
    <w:p w14:paraId="1903D598"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Name and contact details of the project owner/client representative</w:t>
      </w:r>
    </w:p>
    <w:p w14:paraId="4325F9F7"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Confirmation that </w:t>
      </w:r>
      <w:proofErr w:type="gramStart"/>
      <w:r w:rsidRPr="007944BE">
        <w:rPr>
          <w:rFonts w:asciiTheme="minorHAnsi" w:hAnsiTheme="minorHAnsi" w:cstheme="minorHAnsi"/>
          <w:color w:val="000000" w:themeColor="text1"/>
          <w:sz w:val="22"/>
          <w:szCs w:val="22"/>
          <w:lang w:val="en-AU"/>
        </w:rPr>
        <w:t>consent</w:t>
      </w:r>
      <w:proofErr w:type="gramEnd"/>
      <w:r w:rsidRPr="007944BE">
        <w:rPr>
          <w:rFonts w:asciiTheme="minorHAnsi" w:hAnsiTheme="minorHAnsi" w:cstheme="minorHAnsi"/>
          <w:color w:val="000000" w:themeColor="text1"/>
          <w:sz w:val="22"/>
          <w:szCs w:val="22"/>
          <w:lang w:val="en-AU"/>
        </w:rPr>
        <w:t xml:space="preserve"> to use the project(s) has been received from the client/owner </w:t>
      </w:r>
    </w:p>
    <w:p w14:paraId="22F35917"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Confirmation that </w:t>
      </w:r>
      <w:proofErr w:type="gramStart"/>
      <w:r w:rsidRPr="007944BE">
        <w:rPr>
          <w:rFonts w:asciiTheme="minorHAnsi" w:hAnsiTheme="minorHAnsi" w:cstheme="minorHAnsi"/>
          <w:color w:val="000000" w:themeColor="text1"/>
          <w:sz w:val="22"/>
          <w:szCs w:val="22"/>
          <w:lang w:val="en-AU"/>
        </w:rPr>
        <w:t>consent</w:t>
      </w:r>
      <w:proofErr w:type="gramEnd"/>
      <w:r w:rsidRPr="007944BE">
        <w:rPr>
          <w:rFonts w:asciiTheme="minorHAnsi" w:hAnsiTheme="minorHAnsi" w:cstheme="minorHAnsi"/>
          <w:color w:val="000000" w:themeColor="text1"/>
          <w:sz w:val="22"/>
          <w:szCs w:val="22"/>
          <w:lang w:val="en-AU"/>
        </w:rPr>
        <w:t xml:space="preserve"> to use photographs, company logos and the like has been received</w:t>
      </w:r>
    </w:p>
    <w:p w14:paraId="6CAD9175" w14:textId="77777777" w:rsidR="00455155" w:rsidRPr="007944BE" w:rsidRDefault="00455155" w:rsidP="007944BE">
      <w:pPr>
        <w:pStyle w:val="BodyText"/>
        <w:numPr>
          <w:ilvl w:val="0"/>
          <w:numId w:val="11"/>
        </w:numPr>
        <w:ind w:left="714" w:hanging="357"/>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Confirmation that the project(s) have an approved plan and budget</w:t>
      </w:r>
    </w:p>
    <w:p w14:paraId="22B52A18" w14:textId="77777777" w:rsidR="00455155" w:rsidRPr="007944BE" w:rsidRDefault="00EC36ED" w:rsidP="007944BE">
      <w:pPr>
        <w:pStyle w:val="Heading3"/>
        <w:numPr>
          <w:ilvl w:val="0"/>
          <w:numId w:val="0"/>
        </w:numPr>
        <w:spacing w:before="120" w:after="120"/>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lastRenderedPageBreak/>
        <w:t>1.3.2.2</w:t>
      </w:r>
      <w:r w:rsidRPr="007944BE">
        <w:rPr>
          <w:rFonts w:asciiTheme="minorHAnsi" w:hAnsiTheme="minorHAnsi" w:cstheme="minorHAnsi"/>
          <w:color w:val="000000" w:themeColor="text1"/>
          <w:sz w:val="22"/>
          <w:szCs w:val="22"/>
          <w:lang w:val="en-AU"/>
        </w:rPr>
        <w:tab/>
      </w:r>
      <w:r w:rsidR="00455155" w:rsidRPr="007944BE">
        <w:rPr>
          <w:rFonts w:asciiTheme="minorHAnsi" w:hAnsiTheme="minorHAnsi" w:cstheme="minorHAnsi"/>
          <w:color w:val="000000" w:themeColor="text1"/>
          <w:sz w:val="22"/>
          <w:szCs w:val="22"/>
          <w:lang w:val="en-AU"/>
        </w:rPr>
        <w:t>Executive Summary</w:t>
      </w:r>
    </w:p>
    <w:p w14:paraId="1B1CA700" w14:textId="77777777" w:rsidR="00455155" w:rsidRPr="007944BE" w:rsidRDefault="00455155"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Provide a summary of not more than 100 words of the individual, including performance, program/project outcomes, and program/project responsibilities.  This summary may be used in any audio-visual presentation compiled by </w:t>
      </w:r>
      <w:r w:rsidR="00CD2681" w:rsidRPr="007944BE">
        <w:rPr>
          <w:rFonts w:asciiTheme="minorHAnsi" w:hAnsiTheme="minorHAnsi" w:cstheme="minorHAnsi"/>
          <w:color w:val="000000" w:themeColor="text1"/>
          <w:sz w:val="22"/>
          <w:szCs w:val="22"/>
          <w:lang w:val="en-AU"/>
        </w:rPr>
        <w:t>SPM</w:t>
      </w:r>
      <w:r w:rsidRPr="007944BE">
        <w:rPr>
          <w:rFonts w:asciiTheme="minorHAnsi" w:hAnsiTheme="minorHAnsi" w:cstheme="minorHAnsi"/>
          <w:color w:val="000000" w:themeColor="text1"/>
          <w:sz w:val="22"/>
          <w:szCs w:val="22"/>
          <w:lang w:val="en-AU"/>
        </w:rPr>
        <w:t xml:space="preserve"> for the </w:t>
      </w:r>
      <w:r w:rsidR="00B729F7" w:rsidRPr="007944BE">
        <w:rPr>
          <w:rFonts w:asciiTheme="minorHAnsi" w:hAnsiTheme="minorHAnsi" w:cstheme="minorHAnsi"/>
          <w:color w:val="000000" w:themeColor="text1"/>
          <w:sz w:val="22"/>
          <w:szCs w:val="22"/>
          <w:lang w:val="en-AU"/>
        </w:rPr>
        <w:t>OPM</w:t>
      </w:r>
      <w:r w:rsidRPr="007944BE">
        <w:rPr>
          <w:rFonts w:asciiTheme="minorHAnsi" w:hAnsiTheme="minorHAnsi" w:cstheme="minorHAnsi"/>
          <w:color w:val="000000" w:themeColor="text1"/>
          <w:sz w:val="22"/>
          <w:szCs w:val="22"/>
          <w:lang w:val="en-AU"/>
        </w:rPr>
        <w:t xml:space="preserve"> awards.</w:t>
      </w:r>
    </w:p>
    <w:p w14:paraId="353F5B08" w14:textId="77777777" w:rsidR="00455155" w:rsidRPr="007944BE" w:rsidRDefault="00455155" w:rsidP="007944BE">
      <w:pPr>
        <w:pStyle w:val="BodyText"/>
        <w:jc w:val="both"/>
        <w:rPr>
          <w:rFonts w:asciiTheme="minorHAnsi" w:hAnsiTheme="minorHAnsi" w:cstheme="minorHAnsi"/>
          <w:color w:val="000000" w:themeColor="text1"/>
          <w:sz w:val="22"/>
          <w:szCs w:val="22"/>
          <w:lang w:val="en-AU"/>
        </w:rPr>
      </w:pPr>
    </w:p>
    <w:p w14:paraId="5A9405F1" w14:textId="77777777" w:rsidR="00455155" w:rsidRDefault="00455155" w:rsidP="007944BE">
      <w:pPr>
        <w:pStyle w:val="BodyText"/>
        <w:jc w:val="both"/>
        <w:rPr>
          <w:rFonts w:asciiTheme="minorHAnsi" w:hAnsiTheme="minorHAnsi" w:cstheme="minorHAnsi"/>
          <w:i/>
          <w:color w:val="000000" w:themeColor="text1"/>
          <w:sz w:val="22"/>
          <w:szCs w:val="22"/>
          <w:lang w:val="en-AU"/>
        </w:rPr>
      </w:pPr>
      <w:r w:rsidRPr="007944BE">
        <w:rPr>
          <w:rFonts w:asciiTheme="minorHAnsi" w:hAnsiTheme="minorHAnsi" w:cstheme="minorHAnsi"/>
          <w:i/>
          <w:color w:val="000000" w:themeColor="text1"/>
          <w:sz w:val="22"/>
          <w:szCs w:val="22"/>
          <w:lang w:val="en-AU"/>
        </w:rPr>
        <w:t xml:space="preserve">NOTE: Summaries may be amended at the sole discretion of </w:t>
      </w:r>
      <w:r w:rsidR="00CD2681" w:rsidRPr="007944BE">
        <w:rPr>
          <w:rFonts w:asciiTheme="minorHAnsi" w:hAnsiTheme="minorHAnsi" w:cstheme="minorHAnsi"/>
          <w:i/>
          <w:color w:val="000000" w:themeColor="text1"/>
          <w:sz w:val="22"/>
          <w:szCs w:val="22"/>
          <w:lang w:val="en-AU"/>
        </w:rPr>
        <w:t>SPM</w:t>
      </w:r>
      <w:r w:rsidRPr="007944BE">
        <w:rPr>
          <w:rFonts w:asciiTheme="minorHAnsi" w:hAnsiTheme="minorHAnsi" w:cstheme="minorHAnsi"/>
          <w:i/>
          <w:color w:val="000000" w:themeColor="text1"/>
          <w:sz w:val="22"/>
          <w:szCs w:val="22"/>
          <w:lang w:val="en-AU"/>
        </w:rPr>
        <w:t xml:space="preserve"> to suit the technical requirements of the presentation.</w:t>
      </w:r>
    </w:p>
    <w:p w14:paraId="1D2959BE" w14:textId="77777777" w:rsidR="00991E4D" w:rsidRPr="007944BE" w:rsidRDefault="00991E4D" w:rsidP="007944BE">
      <w:pPr>
        <w:pStyle w:val="BodyText"/>
        <w:jc w:val="both"/>
        <w:rPr>
          <w:rFonts w:asciiTheme="minorHAnsi" w:hAnsiTheme="minorHAnsi" w:cstheme="minorHAnsi"/>
          <w:i/>
          <w:color w:val="000000" w:themeColor="text1"/>
          <w:sz w:val="22"/>
          <w:szCs w:val="22"/>
          <w:lang w:val="en-AU"/>
        </w:rPr>
      </w:pPr>
    </w:p>
    <w:p w14:paraId="6110FAA7" w14:textId="77777777" w:rsidR="00B729F7" w:rsidRPr="007944BE" w:rsidRDefault="00EC36ED" w:rsidP="007944BE">
      <w:pPr>
        <w:pStyle w:val="Heading3"/>
        <w:numPr>
          <w:ilvl w:val="0"/>
          <w:numId w:val="0"/>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1.3.2.3</w:t>
      </w:r>
      <w:r w:rsidR="00B729F7" w:rsidRPr="007944BE">
        <w:rPr>
          <w:rFonts w:asciiTheme="minorHAnsi" w:hAnsiTheme="minorHAnsi" w:cstheme="minorHAnsi"/>
          <w:color w:val="000000" w:themeColor="text1"/>
          <w:sz w:val="22"/>
          <w:szCs w:val="22"/>
          <w:lang w:val="en-AU"/>
        </w:rPr>
        <w:t xml:space="preserve"> </w:t>
      </w:r>
      <w:r w:rsidR="00B729F7" w:rsidRPr="007944BE">
        <w:rPr>
          <w:rFonts w:asciiTheme="minorHAnsi" w:hAnsiTheme="minorHAnsi" w:cstheme="minorHAnsi"/>
          <w:color w:val="000000" w:themeColor="text1"/>
          <w:sz w:val="22"/>
          <w:szCs w:val="22"/>
          <w:lang w:val="en-AU"/>
        </w:rPr>
        <w:tab/>
        <w:t>Curriculum Vitae</w:t>
      </w:r>
    </w:p>
    <w:p w14:paraId="636CD379" w14:textId="77777777" w:rsidR="00B729F7" w:rsidRPr="007944BE" w:rsidRDefault="00B729F7"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In this section provide a Curriculum Vitae or detailed summary of the individual </w:t>
      </w:r>
      <w:r w:rsidRPr="007944BE">
        <w:rPr>
          <w:rFonts w:asciiTheme="minorHAnsi" w:hAnsiTheme="minorHAnsi" w:cstheme="minorHAnsi"/>
          <w:color w:val="000000" w:themeColor="text1"/>
          <w:sz w:val="22"/>
          <w:szCs w:val="22"/>
        </w:rPr>
        <w:t>(indicatively Four (4) pages)</w:t>
      </w:r>
      <w:r w:rsidRPr="007944BE">
        <w:rPr>
          <w:rFonts w:asciiTheme="minorHAnsi" w:hAnsiTheme="minorHAnsi" w:cstheme="minorHAnsi"/>
          <w:color w:val="000000" w:themeColor="text1"/>
          <w:sz w:val="22"/>
          <w:szCs w:val="22"/>
          <w:lang w:val="en-AU"/>
        </w:rPr>
        <w:t>, to sufficiently summarise relevant educational and work background, including program</w:t>
      </w:r>
      <w:r w:rsidRPr="007944BE" w:rsidDel="008F655D">
        <w:rPr>
          <w:rFonts w:asciiTheme="minorHAnsi" w:hAnsiTheme="minorHAnsi" w:cstheme="minorHAnsi"/>
          <w:color w:val="000000" w:themeColor="text1"/>
          <w:sz w:val="22"/>
          <w:szCs w:val="22"/>
          <w:lang w:val="en-AU"/>
        </w:rPr>
        <w:t xml:space="preserve"> </w:t>
      </w:r>
      <w:r w:rsidRPr="007944BE">
        <w:rPr>
          <w:rFonts w:asciiTheme="minorHAnsi" w:hAnsiTheme="minorHAnsi" w:cstheme="minorHAnsi"/>
          <w:color w:val="000000" w:themeColor="text1"/>
          <w:sz w:val="22"/>
          <w:szCs w:val="22"/>
          <w:lang w:val="en-AU"/>
        </w:rPr>
        <w:t>(s)/project(s) undertaken, and</w:t>
      </w:r>
      <w:r w:rsidR="000167D3" w:rsidRPr="007944BE">
        <w:rPr>
          <w:rFonts w:asciiTheme="minorHAnsi" w:hAnsiTheme="minorHAnsi" w:cstheme="minorHAnsi"/>
          <w:color w:val="000000" w:themeColor="text1"/>
          <w:sz w:val="22"/>
          <w:szCs w:val="22"/>
          <w:lang w:val="en-AU"/>
        </w:rPr>
        <w:t xml:space="preserve"> any other relevant information such as project value, size of team managed, etc.</w:t>
      </w:r>
    </w:p>
    <w:p w14:paraId="60F9BDFE" w14:textId="77777777" w:rsidR="00DB0DDE" w:rsidRPr="007944BE" w:rsidRDefault="00DB0DDE" w:rsidP="007944BE">
      <w:pPr>
        <w:pStyle w:val="BodyText"/>
        <w:jc w:val="both"/>
        <w:rPr>
          <w:rFonts w:asciiTheme="minorHAnsi" w:hAnsiTheme="minorHAnsi" w:cstheme="minorHAnsi"/>
          <w:color w:val="000000" w:themeColor="text1"/>
          <w:sz w:val="22"/>
          <w:szCs w:val="22"/>
          <w:lang w:val="en-AU"/>
        </w:rPr>
      </w:pPr>
    </w:p>
    <w:p w14:paraId="67FAAED5" w14:textId="77777777" w:rsidR="00B729F7" w:rsidRPr="007944BE" w:rsidRDefault="00EC36ED" w:rsidP="007944BE">
      <w:pPr>
        <w:pStyle w:val="Heading3"/>
        <w:numPr>
          <w:ilvl w:val="0"/>
          <w:numId w:val="0"/>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1.3.2.4</w:t>
      </w:r>
      <w:r w:rsidR="00B729F7" w:rsidRPr="007944BE">
        <w:rPr>
          <w:rFonts w:asciiTheme="minorHAnsi" w:hAnsiTheme="minorHAnsi" w:cstheme="minorHAnsi"/>
          <w:color w:val="000000" w:themeColor="text1"/>
          <w:sz w:val="22"/>
          <w:szCs w:val="22"/>
          <w:lang w:val="en-AU"/>
        </w:rPr>
        <w:t xml:space="preserve"> </w:t>
      </w:r>
      <w:r w:rsidR="00B729F7" w:rsidRPr="007944BE">
        <w:rPr>
          <w:rFonts w:asciiTheme="minorHAnsi" w:hAnsiTheme="minorHAnsi" w:cstheme="minorHAnsi"/>
          <w:color w:val="000000" w:themeColor="text1"/>
          <w:sz w:val="22"/>
          <w:szCs w:val="22"/>
          <w:lang w:val="en-AU"/>
        </w:rPr>
        <w:tab/>
        <w:t>Project Context</w:t>
      </w:r>
    </w:p>
    <w:p w14:paraId="1712215C" w14:textId="77777777" w:rsidR="00B729F7" w:rsidRPr="007944BE" w:rsidRDefault="00B729F7" w:rsidP="007944BE">
      <w:pPr>
        <w:pStyle w:val="BodyText"/>
        <w:jc w:val="both"/>
        <w:rPr>
          <w:rFonts w:asciiTheme="minorHAnsi" w:hAnsiTheme="minorHAnsi" w:cstheme="minorHAnsi"/>
          <w:color w:val="000000" w:themeColor="text1"/>
          <w:sz w:val="22"/>
          <w:szCs w:val="22"/>
          <w:lang w:val="en-AU"/>
        </w:rPr>
      </w:pPr>
      <w:proofErr w:type="gramStart"/>
      <w:r w:rsidRPr="007944BE">
        <w:rPr>
          <w:rFonts w:asciiTheme="minorHAnsi" w:hAnsiTheme="minorHAnsi" w:cstheme="minorHAnsi"/>
          <w:color w:val="000000" w:themeColor="text1"/>
          <w:sz w:val="22"/>
          <w:szCs w:val="22"/>
          <w:lang w:val="en-AU"/>
        </w:rPr>
        <w:t>In order to</w:t>
      </w:r>
      <w:proofErr w:type="gramEnd"/>
      <w:r w:rsidRPr="007944BE">
        <w:rPr>
          <w:rFonts w:asciiTheme="minorHAnsi" w:hAnsiTheme="minorHAnsi" w:cstheme="minorHAnsi"/>
          <w:color w:val="000000" w:themeColor="text1"/>
          <w:sz w:val="22"/>
          <w:szCs w:val="22"/>
          <w:lang w:val="en-AU"/>
        </w:rPr>
        <w:t xml:space="preserve"> provide the context in which the individual is/was working, provide a brief outline of the program(s)/project(s), including purpose, outcomes, and level of complexity; as well as the project management methodology applied.</w:t>
      </w:r>
      <w:r w:rsidR="000167D3" w:rsidRPr="007944BE">
        <w:rPr>
          <w:rFonts w:asciiTheme="minorHAnsi" w:hAnsiTheme="minorHAnsi" w:cstheme="minorHAnsi"/>
          <w:color w:val="000000" w:themeColor="text1"/>
          <w:sz w:val="22"/>
          <w:szCs w:val="22"/>
          <w:lang w:val="en-AU"/>
        </w:rPr>
        <w:t xml:space="preserve"> The summaries should include the success of the project</w:t>
      </w:r>
      <w:r w:rsidR="00DB0DDE" w:rsidRPr="007944BE">
        <w:rPr>
          <w:rFonts w:asciiTheme="minorHAnsi" w:hAnsiTheme="minorHAnsi" w:cstheme="minorHAnsi"/>
          <w:color w:val="000000" w:themeColor="text1"/>
          <w:sz w:val="22"/>
          <w:szCs w:val="22"/>
          <w:lang w:val="en-AU"/>
        </w:rPr>
        <w:t>(s</w:t>
      </w:r>
      <w:r w:rsidR="00EC36ED" w:rsidRPr="007944BE">
        <w:rPr>
          <w:rFonts w:asciiTheme="minorHAnsi" w:hAnsiTheme="minorHAnsi" w:cstheme="minorHAnsi"/>
          <w:color w:val="000000" w:themeColor="text1"/>
          <w:sz w:val="22"/>
          <w:szCs w:val="22"/>
          <w:lang w:val="en-AU"/>
        </w:rPr>
        <w:t>) by</w:t>
      </w:r>
      <w:r w:rsidR="000167D3" w:rsidRPr="007944BE">
        <w:rPr>
          <w:rFonts w:asciiTheme="minorHAnsi" w:hAnsiTheme="minorHAnsi" w:cstheme="minorHAnsi"/>
          <w:color w:val="000000" w:themeColor="text1"/>
          <w:sz w:val="22"/>
          <w:szCs w:val="22"/>
          <w:lang w:val="en-AU"/>
        </w:rPr>
        <w:t xml:space="preserve"> comparison of the planned and achieved outcomes.</w:t>
      </w:r>
    </w:p>
    <w:p w14:paraId="2D968331" w14:textId="77777777" w:rsidR="00DB0DDE" w:rsidRPr="007944BE" w:rsidRDefault="00DB0DDE" w:rsidP="007944BE">
      <w:pPr>
        <w:jc w:val="both"/>
        <w:rPr>
          <w:rFonts w:asciiTheme="minorHAnsi" w:hAnsiTheme="minorHAnsi" w:cstheme="minorHAnsi"/>
          <w:color w:val="000000" w:themeColor="text1"/>
        </w:rPr>
      </w:pPr>
    </w:p>
    <w:p w14:paraId="0233AE32" w14:textId="77777777" w:rsidR="000167D3" w:rsidRPr="007944BE" w:rsidRDefault="00EC36ED" w:rsidP="007944BE">
      <w:pPr>
        <w:pStyle w:val="Heading3"/>
        <w:numPr>
          <w:ilvl w:val="0"/>
          <w:numId w:val="0"/>
        </w:numPr>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1.3.2.5</w:t>
      </w:r>
      <w:r w:rsidR="000167D3" w:rsidRPr="007944BE">
        <w:rPr>
          <w:rFonts w:asciiTheme="minorHAnsi" w:hAnsiTheme="minorHAnsi" w:cstheme="minorHAnsi"/>
          <w:color w:val="000000" w:themeColor="text1"/>
          <w:sz w:val="22"/>
          <w:szCs w:val="22"/>
          <w:lang w:val="en-AU"/>
        </w:rPr>
        <w:t xml:space="preserve"> </w:t>
      </w:r>
      <w:r w:rsidR="000167D3" w:rsidRPr="007944BE">
        <w:rPr>
          <w:rFonts w:asciiTheme="minorHAnsi" w:hAnsiTheme="minorHAnsi" w:cstheme="minorHAnsi"/>
          <w:color w:val="000000" w:themeColor="text1"/>
          <w:sz w:val="22"/>
          <w:szCs w:val="22"/>
          <w:lang w:val="en-AU"/>
        </w:rPr>
        <w:tab/>
      </w:r>
      <w:r w:rsidR="00712196" w:rsidRPr="007944BE">
        <w:rPr>
          <w:rFonts w:asciiTheme="minorHAnsi" w:hAnsiTheme="minorHAnsi" w:cstheme="minorHAnsi"/>
          <w:color w:val="000000" w:themeColor="text1"/>
          <w:sz w:val="22"/>
          <w:szCs w:val="22"/>
          <w:lang w:val="en-AU"/>
        </w:rPr>
        <w:t>Write- Up</w:t>
      </w:r>
    </w:p>
    <w:p w14:paraId="13AE5AE8" w14:textId="77777777" w:rsidR="000167D3" w:rsidRPr="007944BE" w:rsidRDefault="000167D3"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This section requires the submission of narratives and evidence which reflect the management performance of the individual in achieving or exceeding desired project outcomes through the application of best practice and the demonstration of outstanding achievement and innovation.  </w:t>
      </w:r>
    </w:p>
    <w:p w14:paraId="22E2263D" w14:textId="63F0CD76" w:rsidR="000167D3" w:rsidRDefault="000167D3" w:rsidP="007944BE">
      <w:pPr>
        <w:pStyle w:val="BodyText"/>
        <w:jc w:val="both"/>
        <w:rPr>
          <w:rFonts w:asciiTheme="minorHAnsi" w:hAnsiTheme="minorHAnsi" w:cstheme="minorHAnsi"/>
          <w:b/>
          <w:color w:val="000000" w:themeColor="text1"/>
          <w:sz w:val="22"/>
          <w:szCs w:val="22"/>
          <w:lang w:val="en-AU"/>
        </w:rPr>
      </w:pPr>
    </w:p>
    <w:p w14:paraId="28072453" w14:textId="350952AE" w:rsidR="00472BD1" w:rsidRDefault="00472BD1" w:rsidP="007944BE">
      <w:pPr>
        <w:pStyle w:val="BodyText"/>
        <w:jc w:val="both"/>
        <w:rPr>
          <w:rFonts w:asciiTheme="minorHAnsi" w:hAnsiTheme="minorHAnsi" w:cstheme="minorHAnsi"/>
          <w:b/>
          <w:color w:val="000000" w:themeColor="text1"/>
          <w:sz w:val="22"/>
          <w:szCs w:val="22"/>
          <w:lang w:val="en-AU"/>
        </w:rPr>
      </w:pPr>
    </w:p>
    <w:p w14:paraId="41B59E79" w14:textId="6F8D69D0" w:rsidR="00472BD1" w:rsidRDefault="00472BD1" w:rsidP="007944BE">
      <w:pPr>
        <w:pStyle w:val="BodyText"/>
        <w:jc w:val="both"/>
        <w:rPr>
          <w:rFonts w:asciiTheme="minorHAnsi" w:hAnsiTheme="minorHAnsi" w:cstheme="minorHAnsi"/>
          <w:b/>
          <w:color w:val="000000" w:themeColor="text1"/>
          <w:sz w:val="22"/>
          <w:szCs w:val="22"/>
          <w:lang w:val="en-AU"/>
        </w:rPr>
      </w:pPr>
    </w:p>
    <w:p w14:paraId="1F2132F2" w14:textId="57AC346C" w:rsidR="00472BD1" w:rsidRDefault="00472BD1" w:rsidP="007944BE">
      <w:pPr>
        <w:pStyle w:val="BodyText"/>
        <w:jc w:val="both"/>
        <w:rPr>
          <w:rFonts w:asciiTheme="minorHAnsi" w:hAnsiTheme="minorHAnsi" w:cstheme="minorHAnsi"/>
          <w:b/>
          <w:color w:val="000000" w:themeColor="text1"/>
          <w:sz w:val="22"/>
          <w:szCs w:val="22"/>
          <w:lang w:val="en-AU"/>
        </w:rPr>
      </w:pPr>
    </w:p>
    <w:p w14:paraId="7F0C338C" w14:textId="77777777" w:rsidR="001F1A78" w:rsidRDefault="001F1A78" w:rsidP="007944BE">
      <w:pPr>
        <w:pStyle w:val="BodyText"/>
        <w:jc w:val="both"/>
        <w:rPr>
          <w:rFonts w:asciiTheme="minorHAnsi" w:hAnsiTheme="minorHAnsi" w:cstheme="minorHAnsi"/>
          <w:b/>
          <w:color w:val="000000" w:themeColor="text1"/>
          <w:sz w:val="22"/>
          <w:szCs w:val="22"/>
          <w:lang w:val="en-AU"/>
        </w:rPr>
      </w:pPr>
    </w:p>
    <w:p w14:paraId="5106F002" w14:textId="77777777" w:rsidR="001F1A78" w:rsidRDefault="001F1A78" w:rsidP="007944BE">
      <w:pPr>
        <w:pStyle w:val="BodyText"/>
        <w:jc w:val="both"/>
        <w:rPr>
          <w:rFonts w:asciiTheme="minorHAnsi" w:hAnsiTheme="minorHAnsi" w:cstheme="minorHAnsi"/>
          <w:b/>
          <w:color w:val="000000" w:themeColor="text1"/>
          <w:sz w:val="22"/>
          <w:szCs w:val="22"/>
          <w:lang w:val="en-AU"/>
        </w:rPr>
      </w:pPr>
    </w:p>
    <w:p w14:paraId="6AE41207" w14:textId="77777777" w:rsidR="00D658B1" w:rsidRDefault="00D658B1" w:rsidP="007944BE">
      <w:pPr>
        <w:pStyle w:val="BodyText"/>
        <w:jc w:val="both"/>
        <w:rPr>
          <w:rFonts w:asciiTheme="minorHAnsi" w:hAnsiTheme="minorHAnsi" w:cstheme="minorHAnsi"/>
          <w:b/>
          <w:color w:val="000000" w:themeColor="text1"/>
          <w:sz w:val="22"/>
          <w:szCs w:val="22"/>
          <w:lang w:val="en-AU"/>
        </w:rPr>
      </w:pPr>
    </w:p>
    <w:p w14:paraId="2F80723D" w14:textId="77777777" w:rsidR="001F1A78" w:rsidRDefault="001F1A78" w:rsidP="007944BE">
      <w:pPr>
        <w:pStyle w:val="BodyText"/>
        <w:jc w:val="both"/>
        <w:rPr>
          <w:rFonts w:asciiTheme="minorHAnsi" w:hAnsiTheme="minorHAnsi" w:cstheme="minorHAnsi"/>
          <w:b/>
          <w:color w:val="000000" w:themeColor="text1"/>
          <w:sz w:val="22"/>
          <w:szCs w:val="22"/>
          <w:lang w:val="en-AU"/>
        </w:rPr>
      </w:pPr>
    </w:p>
    <w:p w14:paraId="611E1810" w14:textId="77777777" w:rsidR="001F1A78" w:rsidRDefault="001F1A78" w:rsidP="007944BE">
      <w:pPr>
        <w:pStyle w:val="BodyText"/>
        <w:jc w:val="both"/>
        <w:rPr>
          <w:rFonts w:asciiTheme="minorHAnsi" w:hAnsiTheme="minorHAnsi" w:cstheme="minorHAnsi"/>
          <w:b/>
          <w:color w:val="000000" w:themeColor="text1"/>
          <w:sz w:val="22"/>
          <w:szCs w:val="22"/>
          <w:lang w:val="en-AU"/>
        </w:rPr>
      </w:pPr>
    </w:p>
    <w:p w14:paraId="14BB83D3" w14:textId="77777777" w:rsidR="001F1A78" w:rsidRDefault="001F1A78" w:rsidP="007944BE">
      <w:pPr>
        <w:pStyle w:val="BodyText"/>
        <w:jc w:val="both"/>
        <w:rPr>
          <w:rFonts w:asciiTheme="minorHAnsi" w:hAnsiTheme="minorHAnsi" w:cstheme="minorHAnsi"/>
          <w:b/>
          <w:color w:val="000000" w:themeColor="text1"/>
          <w:sz w:val="22"/>
          <w:szCs w:val="22"/>
          <w:lang w:val="en-AU"/>
        </w:rPr>
      </w:pPr>
    </w:p>
    <w:p w14:paraId="0463EA28" w14:textId="77777777" w:rsidR="00472BD1" w:rsidRPr="007944BE" w:rsidRDefault="00472BD1" w:rsidP="007944BE">
      <w:pPr>
        <w:pStyle w:val="BodyText"/>
        <w:jc w:val="both"/>
        <w:rPr>
          <w:rFonts w:asciiTheme="minorHAnsi" w:hAnsiTheme="minorHAnsi" w:cstheme="minorHAnsi"/>
          <w:b/>
          <w:color w:val="000000" w:themeColor="text1"/>
          <w:sz w:val="22"/>
          <w:szCs w:val="22"/>
          <w:lang w:val="en-AU"/>
        </w:rPr>
      </w:pPr>
    </w:p>
    <w:p w14:paraId="58E1C63A" w14:textId="77777777" w:rsidR="00F2003C" w:rsidRPr="007944BE" w:rsidRDefault="00F2003C" w:rsidP="007944BE">
      <w:pPr>
        <w:jc w:val="both"/>
        <w:rPr>
          <w:rFonts w:asciiTheme="minorHAnsi" w:hAnsiTheme="minorHAnsi" w:cstheme="minorHAnsi"/>
          <w:color w:val="000000" w:themeColor="text1"/>
        </w:rPr>
      </w:pPr>
      <w:r w:rsidRPr="007944BE">
        <w:rPr>
          <w:rFonts w:asciiTheme="minorHAnsi" w:hAnsiTheme="minorHAnsi" w:cstheme="minorHAnsi"/>
          <w:b/>
          <w:color w:val="000000" w:themeColor="text1"/>
        </w:rPr>
        <w:lastRenderedPageBreak/>
        <w:t>Guidelines for Write-Up submission</w:t>
      </w:r>
    </w:p>
    <w:p w14:paraId="687E97A1" w14:textId="77777777" w:rsidR="00F2003C" w:rsidRPr="007944BE" w:rsidRDefault="00F2003C" w:rsidP="007944BE">
      <w:pPr>
        <w:spacing w:after="0" w:line="240" w:lineRule="auto"/>
        <w:contextualSpacing/>
        <w:jc w:val="both"/>
        <w:rPr>
          <w:rFonts w:asciiTheme="minorHAnsi" w:hAnsiTheme="minorHAnsi" w:cstheme="minorHAnsi"/>
          <w:b/>
          <w:color w:val="000000" w:themeColor="text1"/>
        </w:rPr>
      </w:pPr>
      <w:r w:rsidRPr="007944BE">
        <w:rPr>
          <w:rFonts w:asciiTheme="minorHAnsi" w:hAnsiTheme="minorHAnsi" w:cstheme="minorHAnsi"/>
          <w:b/>
          <w:color w:val="000000" w:themeColor="text1"/>
        </w:rPr>
        <w:t>Evaluation:</w:t>
      </w:r>
    </w:p>
    <w:p w14:paraId="5B8BDF4B" w14:textId="603C6F9D" w:rsidR="00F2003C" w:rsidRDefault="00F2003C" w:rsidP="007944BE">
      <w:pPr>
        <w:spacing w:after="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Submissions will be reviewed based on the value and benefit brought to the project, project team, clients and stakeholders.  </w:t>
      </w:r>
    </w:p>
    <w:p w14:paraId="200217FD" w14:textId="77777777" w:rsidR="00F2003C" w:rsidRPr="007944BE" w:rsidRDefault="00F2003C" w:rsidP="007944BE">
      <w:pPr>
        <w:spacing w:after="0" w:line="240" w:lineRule="auto"/>
        <w:jc w:val="bot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7508"/>
        <w:gridCol w:w="1508"/>
      </w:tblGrid>
      <w:tr w:rsidR="007944BE" w:rsidRPr="007944BE" w14:paraId="4662285A" w14:textId="77777777" w:rsidTr="001B4193">
        <w:tc>
          <w:tcPr>
            <w:tcW w:w="7508" w:type="dxa"/>
            <w:shd w:val="clear" w:color="auto" w:fill="95B3D7" w:themeFill="accent1" w:themeFillTint="99"/>
          </w:tcPr>
          <w:p w14:paraId="0B5F134A"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Area of contribution</w:t>
            </w:r>
          </w:p>
        </w:tc>
        <w:tc>
          <w:tcPr>
            <w:tcW w:w="1508" w:type="dxa"/>
            <w:shd w:val="clear" w:color="auto" w:fill="95B3D7" w:themeFill="accent1" w:themeFillTint="99"/>
          </w:tcPr>
          <w:p w14:paraId="5973B135"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Weightage</w:t>
            </w:r>
          </w:p>
        </w:tc>
      </w:tr>
      <w:tr w:rsidR="007944BE" w:rsidRPr="007944BE" w14:paraId="20627012" w14:textId="77777777" w:rsidTr="001B4193">
        <w:tc>
          <w:tcPr>
            <w:tcW w:w="7508" w:type="dxa"/>
            <w:shd w:val="clear" w:color="auto" w:fill="FFFF00"/>
          </w:tcPr>
          <w:p w14:paraId="3EB2E654"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A. Project Management</w:t>
            </w:r>
          </w:p>
        </w:tc>
        <w:tc>
          <w:tcPr>
            <w:tcW w:w="1508" w:type="dxa"/>
            <w:shd w:val="clear" w:color="auto" w:fill="FFFF00"/>
          </w:tcPr>
          <w:p w14:paraId="703AF1FD"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50%</w:t>
            </w:r>
          </w:p>
        </w:tc>
      </w:tr>
      <w:tr w:rsidR="007944BE" w:rsidRPr="007944BE" w14:paraId="6D0173E3" w14:textId="77777777" w:rsidTr="00F2003C">
        <w:trPr>
          <w:trHeight w:val="1211"/>
        </w:trPr>
        <w:tc>
          <w:tcPr>
            <w:tcW w:w="7508" w:type="dxa"/>
          </w:tcPr>
          <w:p w14:paraId="7B72316F" w14:textId="77777777" w:rsidR="00F2003C" w:rsidRPr="007944BE" w:rsidRDefault="00F2003C" w:rsidP="007944BE">
            <w:pPr>
              <w:pStyle w:val="ListParagraph"/>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Project brief:</w:t>
            </w:r>
          </w:p>
          <w:p w14:paraId="66DF79CA" w14:textId="02D82233" w:rsidR="00F2003C" w:rsidRPr="007944BE" w:rsidRDefault="00F2003C" w:rsidP="007944BE">
            <w:pPr>
              <w:pStyle w:val="ListParagraph"/>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Describe the project background and context, its reason for inception and </w:t>
            </w:r>
            <w:r w:rsidR="001F1A78">
              <w:rPr>
                <w:rFonts w:asciiTheme="minorHAnsi" w:hAnsiTheme="minorHAnsi" w:cstheme="minorHAnsi"/>
                <w:color w:val="000000" w:themeColor="text1"/>
                <w:sz w:val="22"/>
                <w:szCs w:val="22"/>
              </w:rPr>
              <w:t xml:space="preserve">the </w:t>
            </w:r>
            <w:r w:rsidRPr="007944BE">
              <w:rPr>
                <w:rFonts w:asciiTheme="minorHAnsi" w:hAnsiTheme="minorHAnsi" w:cstheme="minorHAnsi"/>
                <w:color w:val="000000" w:themeColor="text1"/>
                <w:sz w:val="22"/>
                <w:szCs w:val="22"/>
              </w:rPr>
              <w:t xml:space="preserve">stakeholders involved. Briefly explain your role in the project and how you broadly influenced the project’s successful delivery. </w:t>
            </w:r>
          </w:p>
        </w:tc>
        <w:tc>
          <w:tcPr>
            <w:tcW w:w="1508" w:type="dxa"/>
          </w:tcPr>
          <w:p w14:paraId="26502E00"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13C9BB6E" w14:textId="77777777" w:rsidTr="001B4193">
        <w:tc>
          <w:tcPr>
            <w:tcW w:w="7508" w:type="dxa"/>
          </w:tcPr>
          <w:p w14:paraId="6BC7CD03"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color w:val="000000" w:themeColor="text1"/>
                <w:sz w:val="22"/>
                <w:szCs w:val="22"/>
              </w:rPr>
              <w:t xml:space="preserve">      </w:t>
            </w:r>
            <w:r w:rsidRPr="007944BE">
              <w:rPr>
                <w:rFonts w:asciiTheme="minorHAnsi" w:hAnsiTheme="minorHAnsi" w:cstheme="minorHAnsi"/>
                <w:b/>
                <w:color w:val="000000" w:themeColor="text1"/>
                <w:sz w:val="22"/>
                <w:szCs w:val="22"/>
              </w:rPr>
              <w:t>People management:</w:t>
            </w:r>
          </w:p>
          <w:p w14:paraId="6B10EE8A"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Share what strategy was adopted to align various project stakeholders and consultants/team members to achieve the project deliverables. Explain what challenges were encountered in managing differences and relationships within the team, and how you professionally approached the situation and resolved issues.</w:t>
            </w:r>
          </w:p>
        </w:tc>
        <w:tc>
          <w:tcPr>
            <w:tcW w:w="1508" w:type="dxa"/>
          </w:tcPr>
          <w:p w14:paraId="039C071E"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22E3AA7B" w14:textId="77777777" w:rsidTr="001B4193">
        <w:tc>
          <w:tcPr>
            <w:tcW w:w="7508" w:type="dxa"/>
          </w:tcPr>
          <w:p w14:paraId="3D2820E9"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Project Management:</w:t>
            </w:r>
          </w:p>
          <w:p w14:paraId="47835C17" w14:textId="78BCECDF"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Describe how various knowledge areas of PMBOK were adopted to achieve the project deliverables. How did your contributions lead to timely delivery of the project with </w:t>
            </w:r>
            <w:r w:rsidR="001F1A78">
              <w:rPr>
                <w:rFonts w:asciiTheme="minorHAnsi" w:hAnsiTheme="minorHAnsi" w:cstheme="minorHAnsi"/>
                <w:color w:val="000000" w:themeColor="text1"/>
                <w:sz w:val="22"/>
                <w:szCs w:val="22"/>
              </w:rPr>
              <w:t xml:space="preserve">the </w:t>
            </w:r>
            <w:r w:rsidRPr="007944BE">
              <w:rPr>
                <w:rFonts w:asciiTheme="minorHAnsi" w:hAnsiTheme="minorHAnsi" w:cstheme="minorHAnsi"/>
                <w:color w:val="000000" w:themeColor="text1"/>
                <w:sz w:val="22"/>
                <w:szCs w:val="22"/>
              </w:rPr>
              <w:t>desired quality and within the project budget?</w:t>
            </w:r>
          </w:p>
        </w:tc>
        <w:tc>
          <w:tcPr>
            <w:tcW w:w="1508" w:type="dxa"/>
          </w:tcPr>
          <w:p w14:paraId="1570C935"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14A4870F" w14:textId="77777777" w:rsidTr="001B4193">
        <w:tc>
          <w:tcPr>
            <w:tcW w:w="7508" w:type="dxa"/>
          </w:tcPr>
          <w:p w14:paraId="130FFB51"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Externalities:</w:t>
            </w:r>
          </w:p>
          <w:p w14:paraId="6729029A"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Explain the challenges you encountered from external factors that were/were not anticipated and how you managed them, without affecting the project deliverables.</w:t>
            </w:r>
          </w:p>
        </w:tc>
        <w:tc>
          <w:tcPr>
            <w:tcW w:w="1508" w:type="dxa"/>
          </w:tcPr>
          <w:p w14:paraId="2B55C648"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371A8FFA" w14:textId="77777777" w:rsidTr="001B4193">
        <w:tc>
          <w:tcPr>
            <w:tcW w:w="7508" w:type="dxa"/>
            <w:shd w:val="clear" w:color="auto" w:fill="FFFF00"/>
          </w:tcPr>
          <w:p w14:paraId="06DE0832"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B. Project Delivery</w:t>
            </w:r>
          </w:p>
        </w:tc>
        <w:tc>
          <w:tcPr>
            <w:tcW w:w="1508" w:type="dxa"/>
            <w:shd w:val="clear" w:color="auto" w:fill="FFFF00"/>
          </w:tcPr>
          <w:p w14:paraId="0EED0D0E"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25%</w:t>
            </w:r>
          </w:p>
        </w:tc>
      </w:tr>
      <w:tr w:rsidR="007944BE" w:rsidRPr="007944BE" w14:paraId="5C0D398D" w14:textId="77777777" w:rsidTr="001B4193">
        <w:tc>
          <w:tcPr>
            <w:tcW w:w="7508" w:type="dxa"/>
          </w:tcPr>
          <w:p w14:paraId="11124503" w14:textId="77777777" w:rsidR="00F2003C" w:rsidRPr="007944BE" w:rsidRDefault="00F2003C" w:rsidP="007944BE">
            <w:pPr>
              <w:pStyle w:val="ListParagraph"/>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Project Success:</w:t>
            </w:r>
          </w:p>
          <w:p w14:paraId="04EE39BE" w14:textId="77777777" w:rsidR="00F2003C" w:rsidRPr="007944BE" w:rsidRDefault="00F2003C" w:rsidP="007944BE">
            <w:pPr>
              <w:pStyle w:val="ListParagraph"/>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Describe why this project was deemed a success and how you were instrumental in the project’s success. Explain</w:t>
            </w:r>
            <w:r w:rsidR="00A4423C" w:rsidRPr="007944BE">
              <w:rPr>
                <w:rFonts w:asciiTheme="minorHAnsi" w:hAnsiTheme="minorHAnsi" w:cstheme="minorHAnsi"/>
                <w:color w:val="000000" w:themeColor="text1"/>
                <w:sz w:val="22"/>
                <w:szCs w:val="22"/>
              </w:rPr>
              <w:t xml:space="preserve"> the key results of the project </w:t>
            </w:r>
            <w:r w:rsidRPr="007944BE">
              <w:rPr>
                <w:rFonts w:asciiTheme="minorHAnsi" w:hAnsiTheme="minorHAnsi" w:cstheme="minorHAnsi"/>
                <w:color w:val="000000" w:themeColor="text1"/>
                <w:sz w:val="22"/>
                <w:szCs w:val="22"/>
              </w:rPr>
              <w:t>that contributed to its success.</w:t>
            </w:r>
          </w:p>
        </w:tc>
        <w:tc>
          <w:tcPr>
            <w:tcW w:w="1508" w:type="dxa"/>
          </w:tcPr>
          <w:p w14:paraId="4229E399"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0FEB20E4" w14:textId="77777777" w:rsidTr="001B4193">
        <w:tc>
          <w:tcPr>
            <w:tcW w:w="7508" w:type="dxa"/>
          </w:tcPr>
          <w:p w14:paraId="0265AF51"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color w:val="000000" w:themeColor="text1"/>
                <w:sz w:val="22"/>
                <w:szCs w:val="22"/>
              </w:rPr>
              <w:t xml:space="preserve">      </w:t>
            </w:r>
            <w:r w:rsidRPr="007944BE">
              <w:rPr>
                <w:rFonts w:asciiTheme="minorHAnsi" w:hAnsiTheme="minorHAnsi" w:cstheme="minorHAnsi"/>
                <w:b/>
                <w:color w:val="000000" w:themeColor="text1"/>
                <w:sz w:val="22"/>
                <w:szCs w:val="22"/>
              </w:rPr>
              <w:t>Client</w:t>
            </w:r>
            <w:r w:rsidRPr="007944BE">
              <w:rPr>
                <w:rFonts w:asciiTheme="minorHAnsi" w:hAnsiTheme="minorHAnsi" w:cstheme="minorHAnsi"/>
                <w:color w:val="000000" w:themeColor="text1"/>
                <w:sz w:val="22"/>
                <w:szCs w:val="22"/>
              </w:rPr>
              <w:t xml:space="preserve"> </w:t>
            </w:r>
            <w:r w:rsidRPr="007944BE">
              <w:rPr>
                <w:rFonts w:asciiTheme="minorHAnsi" w:hAnsiTheme="minorHAnsi" w:cstheme="minorHAnsi"/>
                <w:b/>
                <w:color w:val="000000" w:themeColor="text1"/>
                <w:sz w:val="22"/>
                <w:szCs w:val="22"/>
              </w:rPr>
              <w:t>Benefit:</w:t>
            </w:r>
          </w:p>
          <w:p w14:paraId="120368C8"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lastRenderedPageBreak/>
              <w:t>Explain how your stakeholders including end users benefited from your project management approach and strategies.</w:t>
            </w:r>
          </w:p>
        </w:tc>
        <w:tc>
          <w:tcPr>
            <w:tcW w:w="1508" w:type="dxa"/>
          </w:tcPr>
          <w:p w14:paraId="27D77689"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09E213C6" w14:textId="77777777" w:rsidTr="001B4193">
        <w:tc>
          <w:tcPr>
            <w:tcW w:w="7508" w:type="dxa"/>
          </w:tcPr>
          <w:p w14:paraId="4A598A5E"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Project team benefit:</w:t>
            </w:r>
          </w:p>
          <w:p w14:paraId="681E132F" w14:textId="57B30136" w:rsidR="00FA5579" w:rsidRPr="007944BE" w:rsidRDefault="00F2003C" w:rsidP="001F1E84">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How your team and your organization benefited from your leadership, organizational skills and other project management techniques.</w:t>
            </w:r>
          </w:p>
        </w:tc>
        <w:tc>
          <w:tcPr>
            <w:tcW w:w="1508" w:type="dxa"/>
          </w:tcPr>
          <w:p w14:paraId="64D2E683"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53C296BB" w14:textId="77777777" w:rsidTr="001B4193">
        <w:tc>
          <w:tcPr>
            <w:tcW w:w="7508" w:type="dxa"/>
            <w:shd w:val="clear" w:color="auto" w:fill="FFFF00"/>
          </w:tcPr>
          <w:p w14:paraId="411D40C9"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 xml:space="preserve">C. Knowledge management </w:t>
            </w:r>
          </w:p>
        </w:tc>
        <w:tc>
          <w:tcPr>
            <w:tcW w:w="1508" w:type="dxa"/>
            <w:shd w:val="clear" w:color="auto" w:fill="FFFF00"/>
          </w:tcPr>
          <w:p w14:paraId="1A4B3F28"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15%</w:t>
            </w:r>
          </w:p>
        </w:tc>
      </w:tr>
      <w:tr w:rsidR="007944BE" w:rsidRPr="007944BE" w14:paraId="35D71CD2" w14:textId="77777777" w:rsidTr="001B4193">
        <w:tc>
          <w:tcPr>
            <w:tcW w:w="7508" w:type="dxa"/>
          </w:tcPr>
          <w:p w14:paraId="6B1D5C6C"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Lessons learnt:</w:t>
            </w:r>
          </w:p>
          <w:p w14:paraId="606F88EE"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Explain the lessons learnt by you, project team and your organization that will help them to overcome similar challenges in future.</w:t>
            </w:r>
          </w:p>
        </w:tc>
        <w:tc>
          <w:tcPr>
            <w:tcW w:w="1508" w:type="dxa"/>
          </w:tcPr>
          <w:p w14:paraId="31E4E94E"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052ED009" w14:textId="77777777" w:rsidTr="001B4193">
        <w:tc>
          <w:tcPr>
            <w:tcW w:w="7508" w:type="dxa"/>
          </w:tcPr>
          <w:p w14:paraId="187962B5"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Documentation:</w:t>
            </w:r>
          </w:p>
          <w:p w14:paraId="03CC78FF"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Describe how the project lessons learnt were captured along the way and how </w:t>
            </w:r>
            <w:r w:rsidR="00A4423C" w:rsidRPr="007944BE">
              <w:rPr>
                <w:rFonts w:asciiTheme="minorHAnsi" w:hAnsiTheme="minorHAnsi" w:cstheme="minorHAnsi"/>
                <w:color w:val="000000" w:themeColor="text1"/>
                <w:sz w:val="22"/>
                <w:szCs w:val="22"/>
              </w:rPr>
              <w:t>lessons were</w:t>
            </w:r>
            <w:r w:rsidRPr="007944BE">
              <w:rPr>
                <w:rFonts w:asciiTheme="minorHAnsi" w:hAnsiTheme="minorHAnsi" w:cstheme="minorHAnsi"/>
                <w:color w:val="000000" w:themeColor="text1"/>
                <w:sz w:val="22"/>
                <w:szCs w:val="22"/>
              </w:rPr>
              <w:t xml:space="preserve"> recorded/documented formally for easy reference in future, for your organization.</w:t>
            </w:r>
          </w:p>
        </w:tc>
        <w:tc>
          <w:tcPr>
            <w:tcW w:w="1508" w:type="dxa"/>
          </w:tcPr>
          <w:p w14:paraId="564A8DCD"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62EA7B41" w14:textId="77777777" w:rsidTr="001B4193">
        <w:tc>
          <w:tcPr>
            <w:tcW w:w="7508" w:type="dxa"/>
          </w:tcPr>
          <w:p w14:paraId="6FEFA596"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Lessons from past:</w:t>
            </w:r>
          </w:p>
          <w:p w14:paraId="57B04DCC"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Where applicable, how were past experiences tapped on to avoid similar situations in the project? </w:t>
            </w:r>
          </w:p>
        </w:tc>
        <w:tc>
          <w:tcPr>
            <w:tcW w:w="1508" w:type="dxa"/>
          </w:tcPr>
          <w:p w14:paraId="21A570F0"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09B0AF01" w14:textId="77777777" w:rsidTr="001B4193">
        <w:tc>
          <w:tcPr>
            <w:tcW w:w="7508" w:type="dxa"/>
          </w:tcPr>
          <w:p w14:paraId="5887652C"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Knowledge for industry:</w:t>
            </w:r>
          </w:p>
          <w:p w14:paraId="5D412CCA" w14:textId="29727FA9" w:rsidR="00B80D7B" w:rsidRPr="007944BE" w:rsidRDefault="00F2003C" w:rsidP="00FA5579">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Share your lesson learnt from the project that you believe may contribute to the industry’s knowledge and greater benefit of the profession. </w:t>
            </w:r>
          </w:p>
        </w:tc>
        <w:tc>
          <w:tcPr>
            <w:tcW w:w="1508" w:type="dxa"/>
          </w:tcPr>
          <w:p w14:paraId="28601920"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63C6E8E6" w14:textId="77777777" w:rsidTr="001B4193">
        <w:tc>
          <w:tcPr>
            <w:tcW w:w="7508" w:type="dxa"/>
            <w:shd w:val="clear" w:color="auto" w:fill="FFFF00"/>
          </w:tcPr>
          <w:p w14:paraId="5A366CB0"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D. Innovation</w:t>
            </w:r>
          </w:p>
        </w:tc>
        <w:tc>
          <w:tcPr>
            <w:tcW w:w="1508" w:type="dxa"/>
            <w:shd w:val="clear" w:color="auto" w:fill="FFFF00"/>
          </w:tcPr>
          <w:p w14:paraId="74F48608"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10%</w:t>
            </w:r>
          </w:p>
        </w:tc>
      </w:tr>
      <w:tr w:rsidR="007944BE" w:rsidRPr="007944BE" w14:paraId="20682923" w14:textId="77777777" w:rsidTr="001B4193">
        <w:tc>
          <w:tcPr>
            <w:tcW w:w="7508" w:type="dxa"/>
          </w:tcPr>
          <w:p w14:paraId="60E1B378"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Innovation in Project Management:</w:t>
            </w:r>
          </w:p>
          <w:p w14:paraId="4DAEDC5B"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Describe what innovative project management approaches/techniques were adopted by you during the entire project that have benefited the project.</w:t>
            </w:r>
          </w:p>
        </w:tc>
        <w:tc>
          <w:tcPr>
            <w:tcW w:w="1508" w:type="dxa"/>
          </w:tcPr>
          <w:p w14:paraId="48488020"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62BED696" w14:textId="77777777" w:rsidTr="001B4193">
        <w:tc>
          <w:tcPr>
            <w:tcW w:w="7508" w:type="dxa"/>
          </w:tcPr>
          <w:p w14:paraId="56FEF190" w14:textId="77777777" w:rsidR="00F2003C" w:rsidRPr="007944BE" w:rsidRDefault="00F2003C" w:rsidP="007944BE">
            <w:pPr>
              <w:ind w:left="306"/>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Managing Innovation in project:</w:t>
            </w:r>
          </w:p>
          <w:p w14:paraId="0D8616F4"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 xml:space="preserve">Explain how you managed innovation in project that may have been in concept of project, aspects of design. </w:t>
            </w:r>
          </w:p>
          <w:p w14:paraId="6C2B48DC" w14:textId="77777777" w:rsidR="00F2003C" w:rsidRPr="007944BE" w:rsidRDefault="00F2003C" w:rsidP="007944BE">
            <w:pPr>
              <w:ind w:left="306"/>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Explain how you were instrumental in integrating innovation in the project.</w:t>
            </w:r>
          </w:p>
        </w:tc>
        <w:tc>
          <w:tcPr>
            <w:tcW w:w="1508" w:type="dxa"/>
          </w:tcPr>
          <w:p w14:paraId="5396FEEE" w14:textId="77777777" w:rsidR="00F2003C" w:rsidRPr="007944BE" w:rsidRDefault="00F2003C" w:rsidP="007944BE">
            <w:pPr>
              <w:jc w:val="both"/>
              <w:rPr>
                <w:rFonts w:asciiTheme="minorHAnsi" w:hAnsiTheme="minorHAnsi" w:cstheme="minorHAnsi"/>
                <w:color w:val="000000" w:themeColor="text1"/>
                <w:sz w:val="22"/>
                <w:szCs w:val="22"/>
              </w:rPr>
            </w:pPr>
          </w:p>
        </w:tc>
      </w:tr>
      <w:tr w:rsidR="007944BE" w:rsidRPr="007944BE" w14:paraId="484DB85C" w14:textId="77777777" w:rsidTr="001B4193">
        <w:tc>
          <w:tcPr>
            <w:tcW w:w="7508" w:type="dxa"/>
            <w:shd w:val="clear" w:color="auto" w:fill="95B3D7" w:themeFill="accent1" w:themeFillTint="99"/>
          </w:tcPr>
          <w:p w14:paraId="4E3B286F"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TOTAL</w:t>
            </w:r>
          </w:p>
        </w:tc>
        <w:tc>
          <w:tcPr>
            <w:tcW w:w="1508" w:type="dxa"/>
            <w:shd w:val="clear" w:color="auto" w:fill="95B3D7" w:themeFill="accent1" w:themeFillTint="99"/>
          </w:tcPr>
          <w:p w14:paraId="4E8B1266" w14:textId="77777777" w:rsidR="00F2003C" w:rsidRPr="007944BE" w:rsidRDefault="00F2003C" w:rsidP="007944BE">
            <w:pPr>
              <w:jc w:val="both"/>
              <w:rPr>
                <w:rFonts w:asciiTheme="minorHAnsi" w:hAnsiTheme="minorHAnsi" w:cstheme="minorHAnsi"/>
                <w:b/>
                <w:color w:val="000000" w:themeColor="text1"/>
                <w:sz w:val="22"/>
                <w:szCs w:val="22"/>
              </w:rPr>
            </w:pPr>
            <w:r w:rsidRPr="007944BE">
              <w:rPr>
                <w:rFonts w:asciiTheme="minorHAnsi" w:hAnsiTheme="minorHAnsi" w:cstheme="minorHAnsi"/>
                <w:b/>
                <w:color w:val="000000" w:themeColor="text1"/>
                <w:sz w:val="22"/>
                <w:szCs w:val="22"/>
              </w:rPr>
              <w:t>100%</w:t>
            </w:r>
          </w:p>
        </w:tc>
      </w:tr>
    </w:tbl>
    <w:p w14:paraId="658F501C" w14:textId="77777777" w:rsidR="00411D2F" w:rsidRPr="007944BE" w:rsidRDefault="00411D2F" w:rsidP="007944BE">
      <w:pPr>
        <w:pStyle w:val="BodyText"/>
        <w:spacing w:after="240"/>
        <w:jc w:val="both"/>
        <w:rPr>
          <w:rFonts w:asciiTheme="minorHAnsi" w:hAnsiTheme="minorHAnsi" w:cstheme="minorHAnsi"/>
          <w:b/>
          <w:bCs/>
          <w:color w:val="000000" w:themeColor="text1"/>
          <w:sz w:val="22"/>
          <w:szCs w:val="22"/>
        </w:rPr>
      </w:pPr>
      <w:r w:rsidRPr="007944BE">
        <w:rPr>
          <w:rFonts w:asciiTheme="minorHAnsi" w:hAnsiTheme="minorHAnsi" w:cstheme="minorHAnsi"/>
          <w:b/>
          <w:bCs/>
          <w:color w:val="000000" w:themeColor="text1"/>
          <w:sz w:val="22"/>
          <w:szCs w:val="22"/>
        </w:rPr>
        <w:lastRenderedPageBreak/>
        <w:t>P</w:t>
      </w:r>
      <w:r w:rsidR="00DB0DDE" w:rsidRPr="007944BE">
        <w:rPr>
          <w:rFonts w:asciiTheme="minorHAnsi" w:hAnsiTheme="minorHAnsi" w:cstheme="minorHAnsi"/>
          <w:b/>
          <w:bCs/>
          <w:color w:val="000000" w:themeColor="text1"/>
          <w:sz w:val="22"/>
          <w:szCs w:val="22"/>
        </w:rPr>
        <w:t>ART 2</w:t>
      </w:r>
      <w:r w:rsidRPr="007944BE">
        <w:rPr>
          <w:rFonts w:asciiTheme="minorHAnsi" w:hAnsiTheme="minorHAnsi" w:cstheme="minorHAnsi"/>
          <w:b/>
          <w:bCs/>
          <w:color w:val="000000" w:themeColor="text1"/>
          <w:sz w:val="22"/>
          <w:szCs w:val="22"/>
        </w:rPr>
        <w:t xml:space="preserve">   General Conditions relating to all Submission</w:t>
      </w:r>
      <w:r w:rsidR="00C32830" w:rsidRPr="007944BE">
        <w:rPr>
          <w:rFonts w:asciiTheme="minorHAnsi" w:hAnsiTheme="minorHAnsi" w:cstheme="minorHAnsi"/>
          <w:b/>
          <w:bCs/>
          <w:color w:val="000000" w:themeColor="text1"/>
          <w:sz w:val="22"/>
          <w:szCs w:val="22"/>
        </w:rPr>
        <w:t>s</w:t>
      </w:r>
    </w:p>
    <w:p w14:paraId="46012DB2" w14:textId="77777777" w:rsidR="00411D2F" w:rsidRPr="007944BE" w:rsidRDefault="00EC36ED"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2</w:t>
      </w:r>
      <w:r w:rsidR="00411D2F" w:rsidRPr="007944BE">
        <w:rPr>
          <w:rFonts w:asciiTheme="minorHAnsi" w:hAnsiTheme="minorHAnsi" w:cstheme="minorHAnsi"/>
          <w:color w:val="000000" w:themeColor="text1"/>
          <w:sz w:val="22"/>
          <w:szCs w:val="22"/>
        </w:rPr>
        <w:t>.1 General Submission Requirements</w:t>
      </w:r>
    </w:p>
    <w:p w14:paraId="3642D23E"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Submissions need to be concise yet contain sufficient information for the judging panel to adequately assess the merits of the entry. </w:t>
      </w:r>
    </w:p>
    <w:p w14:paraId="3C88606D"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All necessary clearances and permissions required for the release of all information submitted including any proprietary, confidential, technical or commercial information must be obtained by the applicant.</w:t>
      </w:r>
    </w:p>
    <w:p w14:paraId="56E80F83" w14:textId="7D4FDDF6"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There should be no restrictions on the use of the submitted information in any promotion of the </w:t>
      </w:r>
      <w:r w:rsidR="00EC36ED" w:rsidRPr="007944BE">
        <w:rPr>
          <w:rFonts w:asciiTheme="minorHAnsi" w:hAnsiTheme="minorHAnsi" w:cstheme="minorHAnsi"/>
          <w:bCs/>
          <w:color w:val="000000" w:themeColor="text1"/>
          <w:sz w:val="22"/>
          <w:szCs w:val="22"/>
          <w:lang w:val="en-AU"/>
        </w:rPr>
        <w:t xml:space="preserve">OPM </w:t>
      </w:r>
      <w:r w:rsidR="00A062B9">
        <w:rPr>
          <w:rFonts w:asciiTheme="minorHAnsi" w:hAnsiTheme="minorHAnsi" w:cstheme="minorHAnsi"/>
          <w:bCs/>
          <w:color w:val="000000" w:themeColor="text1"/>
          <w:sz w:val="22"/>
          <w:szCs w:val="22"/>
          <w:lang w:val="en-AU"/>
        </w:rPr>
        <w:t>202</w:t>
      </w:r>
      <w:r w:rsidR="00F31F64">
        <w:rPr>
          <w:rFonts w:asciiTheme="minorHAnsi" w:hAnsiTheme="minorHAnsi" w:cstheme="minorHAnsi"/>
          <w:bCs/>
          <w:color w:val="000000" w:themeColor="text1"/>
          <w:sz w:val="22"/>
          <w:szCs w:val="22"/>
          <w:lang w:val="en-AU"/>
        </w:rPr>
        <w:t>6</w:t>
      </w:r>
      <w:r w:rsidR="00BC321B" w:rsidRPr="007944BE">
        <w:rPr>
          <w:rFonts w:asciiTheme="minorHAnsi" w:hAnsiTheme="minorHAnsi" w:cstheme="minorHAnsi"/>
          <w:bCs/>
          <w:color w:val="000000" w:themeColor="text1"/>
          <w:sz w:val="22"/>
          <w:szCs w:val="22"/>
          <w:lang w:val="en-AU"/>
        </w:rPr>
        <w:t xml:space="preserve"> a</w:t>
      </w:r>
      <w:r w:rsidRPr="007944BE">
        <w:rPr>
          <w:rFonts w:asciiTheme="minorHAnsi" w:hAnsiTheme="minorHAnsi" w:cstheme="minorHAnsi"/>
          <w:bCs/>
          <w:color w:val="000000" w:themeColor="text1"/>
          <w:sz w:val="22"/>
          <w:szCs w:val="22"/>
          <w:lang w:val="en-AU"/>
        </w:rPr>
        <w:t>wards</w:t>
      </w:r>
      <w:r w:rsidRPr="007944BE">
        <w:rPr>
          <w:rFonts w:asciiTheme="minorHAnsi" w:hAnsiTheme="minorHAnsi" w:cstheme="minorHAnsi"/>
          <w:color w:val="000000" w:themeColor="text1"/>
          <w:sz w:val="22"/>
          <w:szCs w:val="22"/>
          <w:lang w:val="en-AU"/>
        </w:rPr>
        <w:t xml:space="preserve"> program.</w:t>
      </w:r>
    </w:p>
    <w:p w14:paraId="1FA7ED3B"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All expenses relating to the preparation of the su</w:t>
      </w:r>
      <w:r w:rsidR="00BC321B" w:rsidRPr="007944BE">
        <w:rPr>
          <w:rFonts w:asciiTheme="minorHAnsi" w:hAnsiTheme="minorHAnsi" w:cstheme="minorHAnsi"/>
          <w:color w:val="000000" w:themeColor="text1"/>
          <w:sz w:val="22"/>
          <w:szCs w:val="22"/>
          <w:lang w:val="en-AU"/>
        </w:rPr>
        <w:t>bmission and attendance at the a</w:t>
      </w:r>
      <w:r w:rsidRPr="007944BE">
        <w:rPr>
          <w:rFonts w:asciiTheme="minorHAnsi" w:hAnsiTheme="minorHAnsi" w:cstheme="minorHAnsi"/>
          <w:color w:val="000000" w:themeColor="text1"/>
          <w:sz w:val="22"/>
          <w:szCs w:val="22"/>
          <w:lang w:val="en-AU"/>
        </w:rPr>
        <w:t>ward ceremonies are the responsibility of the applicant.</w:t>
      </w:r>
    </w:p>
    <w:p w14:paraId="0844C5B5"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All submissions become the property of the </w:t>
      </w:r>
      <w:r w:rsidR="00EC36ED" w:rsidRPr="007944BE">
        <w:rPr>
          <w:rFonts w:asciiTheme="minorHAnsi" w:hAnsiTheme="minorHAnsi" w:cstheme="minorHAnsi"/>
          <w:bCs/>
          <w:color w:val="000000" w:themeColor="text1"/>
          <w:sz w:val="22"/>
          <w:szCs w:val="22"/>
          <w:lang w:val="en-AU"/>
        </w:rPr>
        <w:t>SPM</w:t>
      </w:r>
      <w:r w:rsidRPr="007944BE">
        <w:rPr>
          <w:rFonts w:asciiTheme="minorHAnsi" w:hAnsiTheme="minorHAnsi" w:cstheme="minorHAnsi"/>
          <w:color w:val="000000" w:themeColor="text1"/>
          <w:sz w:val="22"/>
          <w:szCs w:val="22"/>
          <w:lang w:val="en-AU"/>
        </w:rPr>
        <w:t xml:space="preserve"> and are not returned to applicants.</w:t>
      </w:r>
    </w:p>
    <w:p w14:paraId="516158FD" w14:textId="20449CDB"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Applicants consent to </w:t>
      </w:r>
      <w:r w:rsidR="001F1A78">
        <w:rPr>
          <w:rFonts w:asciiTheme="minorHAnsi" w:hAnsiTheme="minorHAnsi" w:cstheme="minorHAnsi"/>
          <w:color w:val="000000" w:themeColor="text1"/>
          <w:sz w:val="22"/>
          <w:szCs w:val="22"/>
          <w:lang w:val="en-AU"/>
        </w:rPr>
        <w:t>have</w:t>
      </w:r>
      <w:r w:rsidRPr="007944BE">
        <w:rPr>
          <w:rFonts w:asciiTheme="minorHAnsi" w:hAnsiTheme="minorHAnsi" w:cstheme="minorHAnsi"/>
          <w:color w:val="000000" w:themeColor="text1"/>
          <w:sz w:val="22"/>
          <w:szCs w:val="22"/>
          <w:lang w:val="en-AU"/>
        </w:rPr>
        <w:t xml:space="preserve"> submissions used for the </w:t>
      </w:r>
      <w:r w:rsidR="00EC36ED" w:rsidRPr="007944BE">
        <w:rPr>
          <w:rFonts w:asciiTheme="minorHAnsi" w:hAnsiTheme="minorHAnsi" w:cstheme="minorHAnsi"/>
          <w:bCs/>
          <w:color w:val="000000" w:themeColor="text1"/>
          <w:sz w:val="22"/>
          <w:szCs w:val="22"/>
          <w:lang w:val="en-AU"/>
        </w:rPr>
        <w:t xml:space="preserve">OPM </w:t>
      </w:r>
      <w:r w:rsidR="00A062B9">
        <w:rPr>
          <w:rFonts w:asciiTheme="minorHAnsi" w:hAnsiTheme="minorHAnsi" w:cstheme="minorHAnsi"/>
          <w:bCs/>
          <w:color w:val="000000" w:themeColor="text1"/>
          <w:sz w:val="22"/>
          <w:szCs w:val="22"/>
          <w:lang w:val="en-AU"/>
        </w:rPr>
        <w:t>202</w:t>
      </w:r>
      <w:r w:rsidR="00F31F64">
        <w:rPr>
          <w:rFonts w:asciiTheme="minorHAnsi" w:hAnsiTheme="minorHAnsi" w:cstheme="minorHAnsi"/>
          <w:bCs/>
          <w:color w:val="000000" w:themeColor="text1"/>
          <w:sz w:val="22"/>
          <w:szCs w:val="22"/>
          <w:lang w:val="en-AU"/>
        </w:rPr>
        <w:t>6</w:t>
      </w:r>
      <w:r w:rsidR="00BC321B" w:rsidRPr="007944BE">
        <w:rPr>
          <w:rFonts w:asciiTheme="minorHAnsi" w:hAnsiTheme="minorHAnsi" w:cstheme="minorHAnsi"/>
          <w:bCs/>
          <w:color w:val="000000" w:themeColor="text1"/>
          <w:sz w:val="22"/>
          <w:szCs w:val="22"/>
          <w:lang w:val="en-AU"/>
        </w:rPr>
        <w:t xml:space="preserve"> a</w:t>
      </w:r>
      <w:r w:rsidRPr="007944BE">
        <w:rPr>
          <w:rFonts w:asciiTheme="minorHAnsi" w:hAnsiTheme="minorHAnsi" w:cstheme="minorHAnsi"/>
          <w:bCs/>
          <w:color w:val="000000" w:themeColor="text1"/>
          <w:sz w:val="22"/>
          <w:szCs w:val="22"/>
          <w:lang w:val="en-AU"/>
        </w:rPr>
        <w:t>wards</w:t>
      </w:r>
      <w:r w:rsidRPr="007944BE">
        <w:rPr>
          <w:rFonts w:asciiTheme="minorHAnsi" w:hAnsiTheme="minorHAnsi" w:cstheme="minorHAnsi"/>
          <w:color w:val="000000" w:themeColor="text1"/>
          <w:sz w:val="22"/>
          <w:szCs w:val="22"/>
          <w:lang w:val="en-AU"/>
        </w:rPr>
        <w:t xml:space="preserve"> promotional purposes for a period of two years from the year of submission.</w:t>
      </w:r>
    </w:p>
    <w:p w14:paraId="1E9FD082"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Submissions will be accepted under the conditions of these Guidelines.</w:t>
      </w:r>
    </w:p>
    <w:p w14:paraId="740EC299" w14:textId="265420A0" w:rsidR="00411D2F" w:rsidRPr="007944BE" w:rsidRDefault="00411D2F" w:rsidP="007944BE">
      <w:pPr>
        <w:pStyle w:val="BodyText"/>
        <w:jc w:val="both"/>
        <w:rPr>
          <w:rFonts w:asciiTheme="minorHAnsi" w:hAnsiTheme="minorHAnsi" w:cstheme="minorHAnsi"/>
          <w:b/>
          <w:bCs/>
          <w:i/>
          <w:iCs/>
          <w:color w:val="000000" w:themeColor="text1"/>
          <w:sz w:val="22"/>
          <w:szCs w:val="22"/>
          <w:lang w:val="en-AU"/>
        </w:rPr>
      </w:pPr>
      <w:r w:rsidRPr="007944BE">
        <w:rPr>
          <w:rFonts w:asciiTheme="minorHAnsi" w:hAnsiTheme="minorHAnsi" w:cstheme="minorHAnsi"/>
          <w:bCs/>
          <w:i/>
          <w:iCs/>
          <w:color w:val="000000" w:themeColor="text1"/>
          <w:sz w:val="22"/>
          <w:szCs w:val="22"/>
          <w:lang w:val="en-AU"/>
        </w:rPr>
        <w:t>NOTE:</w:t>
      </w:r>
      <w:r w:rsidRPr="007944BE">
        <w:rPr>
          <w:rFonts w:asciiTheme="minorHAnsi" w:hAnsiTheme="minorHAnsi" w:cstheme="minorHAnsi"/>
          <w:b/>
          <w:bCs/>
          <w:i/>
          <w:iCs/>
          <w:color w:val="000000" w:themeColor="text1"/>
          <w:sz w:val="22"/>
          <w:szCs w:val="22"/>
          <w:lang w:val="en-AU"/>
        </w:rPr>
        <w:t xml:space="preserve"> </w:t>
      </w:r>
      <w:r w:rsidRPr="007944BE">
        <w:rPr>
          <w:rFonts w:asciiTheme="minorHAnsi" w:hAnsiTheme="minorHAnsi" w:cstheme="minorHAnsi"/>
          <w:i/>
          <w:iCs/>
          <w:color w:val="000000" w:themeColor="text1"/>
          <w:sz w:val="22"/>
          <w:szCs w:val="22"/>
          <w:lang w:val="en-AU"/>
        </w:rPr>
        <w:t>“</w:t>
      </w:r>
      <w:r w:rsidR="001F1A78">
        <w:rPr>
          <w:rFonts w:asciiTheme="minorHAnsi" w:hAnsiTheme="minorHAnsi" w:cstheme="minorHAnsi"/>
          <w:i/>
          <w:iCs/>
          <w:color w:val="000000" w:themeColor="text1"/>
          <w:sz w:val="22"/>
          <w:szCs w:val="22"/>
          <w:lang w:val="en-AU"/>
        </w:rPr>
        <w:t>Documentary</w:t>
      </w:r>
      <w:r w:rsidRPr="007944BE">
        <w:rPr>
          <w:rFonts w:asciiTheme="minorHAnsi" w:hAnsiTheme="minorHAnsi" w:cstheme="minorHAnsi"/>
          <w:i/>
          <w:iCs/>
          <w:color w:val="000000" w:themeColor="text1"/>
          <w:sz w:val="22"/>
          <w:szCs w:val="22"/>
          <w:lang w:val="en-AU"/>
        </w:rPr>
        <w:t xml:space="preserve"> evidence” is required to support and validate all claims made in the submission.</w:t>
      </w:r>
      <w:r w:rsidR="00BC321B" w:rsidRPr="007944BE">
        <w:rPr>
          <w:rFonts w:asciiTheme="minorHAnsi" w:hAnsiTheme="minorHAnsi" w:cstheme="minorHAnsi"/>
          <w:i/>
          <w:iCs/>
          <w:color w:val="000000" w:themeColor="text1"/>
          <w:sz w:val="22"/>
          <w:szCs w:val="22"/>
          <w:lang w:val="en-AU"/>
        </w:rPr>
        <w:t xml:space="preserve"> </w:t>
      </w:r>
      <w:r w:rsidRPr="007944BE">
        <w:rPr>
          <w:rFonts w:asciiTheme="minorHAnsi" w:hAnsiTheme="minorHAnsi" w:cstheme="minorHAnsi"/>
          <w:i/>
          <w:iCs/>
          <w:color w:val="000000" w:themeColor="text1"/>
          <w:sz w:val="22"/>
          <w:szCs w:val="22"/>
          <w:lang w:val="en-AU"/>
        </w:rPr>
        <w:t xml:space="preserve"> Photographs and quotes from clients or managers substantiating claims or extracts from project documents may be used. </w:t>
      </w:r>
      <w:r w:rsidR="00BC321B" w:rsidRPr="007944BE">
        <w:rPr>
          <w:rFonts w:asciiTheme="minorHAnsi" w:hAnsiTheme="minorHAnsi" w:cstheme="minorHAnsi"/>
          <w:i/>
          <w:iCs/>
          <w:color w:val="000000" w:themeColor="text1"/>
          <w:sz w:val="22"/>
          <w:szCs w:val="22"/>
          <w:lang w:val="en-AU"/>
        </w:rPr>
        <w:t xml:space="preserve"> </w:t>
      </w:r>
      <w:r w:rsidRPr="007944BE">
        <w:rPr>
          <w:rFonts w:asciiTheme="minorHAnsi" w:hAnsiTheme="minorHAnsi" w:cstheme="minorHAnsi"/>
          <w:i/>
          <w:iCs/>
          <w:color w:val="000000" w:themeColor="text1"/>
          <w:sz w:val="22"/>
          <w:szCs w:val="22"/>
          <w:lang w:val="en-AU"/>
        </w:rPr>
        <w:t>Evidence is used for scoring of submissions during judging and therefore the scoring will be commensurate with the level of appropriate supporting documentation submitted.</w:t>
      </w:r>
      <w:r w:rsidRPr="007944BE">
        <w:rPr>
          <w:rFonts w:asciiTheme="minorHAnsi" w:hAnsiTheme="minorHAnsi" w:cstheme="minorHAnsi"/>
          <w:b/>
          <w:bCs/>
          <w:i/>
          <w:iCs/>
          <w:color w:val="000000" w:themeColor="text1"/>
          <w:sz w:val="22"/>
          <w:szCs w:val="22"/>
          <w:lang w:val="en-AU"/>
        </w:rPr>
        <w:t xml:space="preserve"> </w:t>
      </w:r>
    </w:p>
    <w:p w14:paraId="754C4A56" w14:textId="77777777" w:rsidR="00EC36ED" w:rsidRPr="007944BE" w:rsidRDefault="00EC36ED" w:rsidP="007944BE">
      <w:pPr>
        <w:pStyle w:val="Heading2"/>
        <w:jc w:val="both"/>
        <w:rPr>
          <w:rFonts w:asciiTheme="minorHAnsi" w:hAnsiTheme="minorHAnsi" w:cstheme="minorHAnsi"/>
          <w:color w:val="000000" w:themeColor="text1"/>
          <w:sz w:val="22"/>
          <w:szCs w:val="22"/>
        </w:rPr>
      </w:pPr>
    </w:p>
    <w:p w14:paraId="0ACCAEAB" w14:textId="77777777" w:rsidR="00411D2F" w:rsidRPr="007944BE" w:rsidRDefault="00EC36ED"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2</w:t>
      </w:r>
      <w:r w:rsidR="00340B8F" w:rsidRPr="007944BE">
        <w:rPr>
          <w:rFonts w:asciiTheme="minorHAnsi" w:hAnsiTheme="minorHAnsi" w:cstheme="minorHAnsi"/>
          <w:color w:val="000000" w:themeColor="text1"/>
          <w:sz w:val="22"/>
          <w:szCs w:val="22"/>
        </w:rPr>
        <w:t>.2</w:t>
      </w:r>
      <w:r w:rsidR="00340B8F" w:rsidRPr="007944BE">
        <w:rPr>
          <w:rFonts w:asciiTheme="minorHAnsi" w:hAnsiTheme="minorHAnsi" w:cstheme="minorHAnsi"/>
          <w:color w:val="000000" w:themeColor="text1"/>
          <w:sz w:val="22"/>
          <w:szCs w:val="22"/>
        </w:rPr>
        <w:tab/>
      </w:r>
      <w:r w:rsidR="00411D2F" w:rsidRPr="007944BE">
        <w:rPr>
          <w:rFonts w:asciiTheme="minorHAnsi" w:hAnsiTheme="minorHAnsi" w:cstheme="minorHAnsi"/>
          <w:color w:val="000000" w:themeColor="text1"/>
          <w:sz w:val="22"/>
          <w:szCs w:val="22"/>
        </w:rPr>
        <w:t>The Submission Process</w:t>
      </w:r>
    </w:p>
    <w:p w14:paraId="69559F79" w14:textId="6A7A5FC2" w:rsidR="00411D2F" w:rsidRPr="007944BE" w:rsidRDefault="00411D2F" w:rsidP="007944BE">
      <w:pPr>
        <w:pStyle w:val="BodyText"/>
        <w:jc w:val="both"/>
        <w:rPr>
          <w:rFonts w:asciiTheme="minorHAnsi" w:hAnsiTheme="minorHAnsi" w:cstheme="minorHAnsi"/>
          <w:b/>
          <w:bCs/>
          <w:color w:val="000000" w:themeColor="text1"/>
          <w:sz w:val="22"/>
          <w:szCs w:val="22"/>
          <w:lang w:val="en-AU" w:eastAsia="en-AU"/>
        </w:rPr>
      </w:pPr>
      <w:r w:rsidRPr="00E716AD">
        <w:rPr>
          <w:rFonts w:asciiTheme="minorHAnsi" w:hAnsiTheme="minorHAnsi" w:cstheme="minorHAnsi"/>
          <w:color w:val="000000" w:themeColor="text1"/>
          <w:sz w:val="22"/>
          <w:szCs w:val="22"/>
          <w:lang w:val="en-AU"/>
        </w:rPr>
        <w:t xml:space="preserve">All entries for the </w:t>
      </w:r>
      <w:r w:rsidR="00EC36ED" w:rsidRPr="00E716AD">
        <w:rPr>
          <w:rFonts w:asciiTheme="minorHAnsi" w:hAnsiTheme="minorHAnsi" w:cstheme="minorHAnsi"/>
          <w:bCs/>
          <w:color w:val="000000" w:themeColor="text1"/>
          <w:sz w:val="22"/>
          <w:szCs w:val="22"/>
          <w:lang w:val="en-AU"/>
        </w:rPr>
        <w:t xml:space="preserve">OPM </w:t>
      </w:r>
      <w:r w:rsidR="00A062B9" w:rsidRPr="00E716AD">
        <w:rPr>
          <w:rFonts w:asciiTheme="minorHAnsi" w:hAnsiTheme="minorHAnsi" w:cstheme="minorHAnsi"/>
          <w:bCs/>
          <w:color w:val="000000" w:themeColor="text1"/>
          <w:sz w:val="22"/>
          <w:szCs w:val="22"/>
          <w:lang w:val="en-AU"/>
        </w:rPr>
        <w:t>202</w:t>
      </w:r>
      <w:r w:rsidR="00A46E77">
        <w:rPr>
          <w:rFonts w:asciiTheme="minorHAnsi" w:hAnsiTheme="minorHAnsi" w:cstheme="minorHAnsi"/>
          <w:bCs/>
          <w:color w:val="000000" w:themeColor="text1"/>
          <w:sz w:val="22"/>
          <w:szCs w:val="22"/>
          <w:lang w:val="en-AU"/>
        </w:rPr>
        <w:t>6</w:t>
      </w:r>
      <w:r w:rsidR="00366B4D" w:rsidRPr="00E716AD">
        <w:rPr>
          <w:rFonts w:asciiTheme="minorHAnsi" w:hAnsiTheme="minorHAnsi" w:cstheme="minorHAnsi"/>
          <w:bCs/>
          <w:color w:val="000000" w:themeColor="text1"/>
          <w:sz w:val="22"/>
          <w:szCs w:val="22"/>
          <w:lang w:val="en-AU"/>
        </w:rPr>
        <w:t xml:space="preserve"> A</w:t>
      </w:r>
      <w:r w:rsidRPr="00E716AD">
        <w:rPr>
          <w:rFonts w:asciiTheme="minorHAnsi" w:hAnsiTheme="minorHAnsi" w:cstheme="minorHAnsi"/>
          <w:bCs/>
          <w:color w:val="000000" w:themeColor="text1"/>
          <w:sz w:val="22"/>
          <w:szCs w:val="22"/>
          <w:lang w:val="en-AU"/>
        </w:rPr>
        <w:t>wards</w:t>
      </w:r>
      <w:r w:rsidRPr="00E716AD">
        <w:rPr>
          <w:rFonts w:asciiTheme="minorHAnsi" w:hAnsiTheme="minorHAnsi" w:cstheme="minorHAnsi"/>
          <w:color w:val="000000" w:themeColor="text1"/>
          <w:sz w:val="22"/>
          <w:szCs w:val="22"/>
          <w:lang w:val="en-AU"/>
        </w:rPr>
        <w:t xml:space="preserve"> </w:t>
      </w:r>
      <w:r w:rsidR="00EC36ED" w:rsidRPr="00E716AD">
        <w:rPr>
          <w:rFonts w:asciiTheme="minorHAnsi" w:hAnsiTheme="minorHAnsi" w:cstheme="minorHAnsi"/>
          <w:color w:val="000000" w:themeColor="text1"/>
          <w:sz w:val="22"/>
          <w:szCs w:val="22"/>
          <w:lang w:val="en-AU"/>
        </w:rPr>
        <w:t>must be submitted to SPM</w:t>
      </w:r>
      <w:r w:rsidRPr="00E716AD">
        <w:rPr>
          <w:rFonts w:asciiTheme="minorHAnsi" w:hAnsiTheme="minorHAnsi" w:cstheme="minorHAnsi"/>
          <w:color w:val="000000" w:themeColor="text1"/>
          <w:sz w:val="22"/>
          <w:szCs w:val="22"/>
          <w:lang w:val="en-AU"/>
        </w:rPr>
        <w:t xml:space="preserve"> latest</w:t>
      </w:r>
      <w:r w:rsidR="00EC36ED" w:rsidRPr="00E716AD">
        <w:rPr>
          <w:rFonts w:asciiTheme="minorHAnsi" w:hAnsiTheme="minorHAnsi" w:cstheme="minorHAnsi"/>
          <w:color w:val="000000" w:themeColor="text1"/>
          <w:sz w:val="22"/>
          <w:szCs w:val="22"/>
          <w:lang w:val="en-AU"/>
        </w:rPr>
        <w:t xml:space="preserve"> by</w:t>
      </w:r>
      <w:r w:rsidRPr="00E716AD">
        <w:rPr>
          <w:rFonts w:asciiTheme="minorHAnsi" w:hAnsiTheme="minorHAnsi" w:cstheme="minorHAnsi"/>
          <w:color w:val="000000" w:themeColor="text1"/>
          <w:sz w:val="22"/>
          <w:szCs w:val="22"/>
          <w:lang w:val="en-AU"/>
        </w:rPr>
        <w:t xml:space="preserve"> </w:t>
      </w:r>
      <w:r w:rsidR="00513177">
        <w:rPr>
          <w:rFonts w:asciiTheme="minorHAnsi" w:hAnsiTheme="minorHAnsi" w:cstheme="minorHAnsi"/>
          <w:b/>
          <w:bCs/>
          <w:color w:val="000000" w:themeColor="text1"/>
          <w:sz w:val="22"/>
          <w:szCs w:val="22"/>
          <w:u w:val="single"/>
        </w:rPr>
        <w:t>Monday</w:t>
      </w:r>
      <w:r w:rsidR="001B3122" w:rsidRPr="00E716AD">
        <w:rPr>
          <w:rFonts w:asciiTheme="minorHAnsi" w:hAnsiTheme="minorHAnsi" w:cstheme="minorHAnsi"/>
          <w:b/>
          <w:bCs/>
          <w:color w:val="000000" w:themeColor="text1"/>
          <w:sz w:val="22"/>
          <w:szCs w:val="22"/>
          <w:u w:val="single"/>
        </w:rPr>
        <w:t xml:space="preserve">, </w:t>
      </w:r>
      <w:r w:rsidR="00513177">
        <w:rPr>
          <w:rFonts w:asciiTheme="minorHAnsi" w:hAnsiTheme="minorHAnsi" w:cstheme="minorHAnsi"/>
          <w:b/>
          <w:color w:val="000000" w:themeColor="text1"/>
          <w:sz w:val="22"/>
          <w:szCs w:val="22"/>
          <w:u w:val="single"/>
          <w:lang w:val="en-AU"/>
        </w:rPr>
        <w:t>1</w:t>
      </w:r>
      <w:r w:rsidR="00513177" w:rsidRPr="00513177">
        <w:rPr>
          <w:rFonts w:asciiTheme="minorHAnsi" w:hAnsiTheme="minorHAnsi" w:cstheme="minorHAnsi"/>
          <w:b/>
          <w:color w:val="000000" w:themeColor="text1"/>
          <w:sz w:val="22"/>
          <w:szCs w:val="22"/>
          <w:u w:val="single"/>
          <w:vertAlign w:val="superscript"/>
          <w:lang w:val="en-AU"/>
        </w:rPr>
        <w:t>st</w:t>
      </w:r>
      <w:r w:rsidR="00513177">
        <w:rPr>
          <w:rFonts w:asciiTheme="minorHAnsi" w:hAnsiTheme="minorHAnsi" w:cstheme="minorHAnsi"/>
          <w:b/>
          <w:color w:val="000000" w:themeColor="text1"/>
          <w:sz w:val="22"/>
          <w:szCs w:val="22"/>
          <w:u w:val="single"/>
          <w:lang w:val="en-AU"/>
        </w:rPr>
        <w:t xml:space="preserve"> June</w:t>
      </w:r>
      <w:r w:rsidR="001B3122" w:rsidRPr="00E716AD">
        <w:rPr>
          <w:rFonts w:asciiTheme="minorHAnsi" w:hAnsiTheme="minorHAnsi" w:cstheme="minorHAnsi"/>
          <w:b/>
          <w:color w:val="000000" w:themeColor="text1"/>
          <w:sz w:val="22"/>
          <w:szCs w:val="22"/>
          <w:u w:val="single"/>
          <w:lang w:val="en-AU"/>
        </w:rPr>
        <w:t xml:space="preserve"> </w:t>
      </w:r>
      <w:r w:rsidR="00A062B9" w:rsidRPr="00E716AD">
        <w:rPr>
          <w:rFonts w:asciiTheme="minorHAnsi" w:hAnsiTheme="minorHAnsi" w:cstheme="minorHAnsi"/>
          <w:b/>
          <w:color w:val="000000" w:themeColor="text1"/>
          <w:sz w:val="22"/>
          <w:szCs w:val="22"/>
          <w:u w:val="single"/>
          <w:lang w:val="en-AU"/>
        </w:rPr>
        <w:t>202</w:t>
      </w:r>
      <w:r w:rsidR="00A46E77">
        <w:rPr>
          <w:rFonts w:asciiTheme="minorHAnsi" w:hAnsiTheme="minorHAnsi" w:cstheme="minorHAnsi"/>
          <w:b/>
          <w:color w:val="000000" w:themeColor="text1"/>
          <w:sz w:val="22"/>
          <w:szCs w:val="22"/>
          <w:u w:val="single"/>
          <w:lang w:val="en-AU"/>
        </w:rPr>
        <w:t>6</w:t>
      </w:r>
      <w:r w:rsidR="001B3122" w:rsidRPr="00E716AD">
        <w:rPr>
          <w:rFonts w:asciiTheme="minorHAnsi" w:hAnsiTheme="minorHAnsi" w:cstheme="minorHAnsi"/>
          <w:b/>
          <w:color w:val="000000" w:themeColor="text1"/>
          <w:sz w:val="22"/>
          <w:szCs w:val="22"/>
          <w:u w:val="single"/>
          <w:lang w:val="en-AU"/>
        </w:rPr>
        <w:t xml:space="preserve">, </w:t>
      </w:r>
      <w:r w:rsidR="00786461" w:rsidRPr="00E716AD">
        <w:rPr>
          <w:rFonts w:asciiTheme="minorHAnsi" w:hAnsiTheme="minorHAnsi" w:cstheme="minorHAnsi"/>
          <w:b/>
          <w:color w:val="000000" w:themeColor="text1"/>
          <w:sz w:val="22"/>
          <w:szCs w:val="22"/>
          <w:u w:val="single"/>
          <w:lang w:val="en-AU"/>
        </w:rPr>
        <w:t>5</w:t>
      </w:r>
      <w:r w:rsidR="001B3122" w:rsidRPr="00E716AD">
        <w:rPr>
          <w:rFonts w:asciiTheme="minorHAnsi" w:hAnsiTheme="minorHAnsi" w:cstheme="minorHAnsi"/>
          <w:b/>
          <w:color w:val="000000" w:themeColor="text1"/>
          <w:sz w:val="22"/>
          <w:szCs w:val="22"/>
          <w:u w:val="single"/>
          <w:lang w:val="en-AU"/>
        </w:rPr>
        <w:t>pm (SG Time)</w:t>
      </w:r>
      <w:r w:rsidR="001B3122" w:rsidRPr="00E716AD">
        <w:rPr>
          <w:rFonts w:asciiTheme="minorHAnsi" w:hAnsiTheme="minorHAnsi" w:cstheme="minorHAnsi"/>
          <w:color w:val="000000" w:themeColor="text1"/>
          <w:sz w:val="22"/>
          <w:szCs w:val="22"/>
        </w:rPr>
        <w:t xml:space="preserve"> </w:t>
      </w:r>
      <w:r w:rsidRPr="00E716AD">
        <w:rPr>
          <w:rFonts w:asciiTheme="minorHAnsi" w:hAnsiTheme="minorHAnsi" w:cstheme="minorHAnsi"/>
          <w:color w:val="000000" w:themeColor="text1"/>
          <w:sz w:val="22"/>
          <w:szCs w:val="22"/>
          <w:lang w:val="en-AU"/>
        </w:rPr>
        <w:t>to</w:t>
      </w:r>
      <w:r w:rsidRPr="007944BE">
        <w:rPr>
          <w:rFonts w:asciiTheme="minorHAnsi" w:hAnsiTheme="minorHAnsi" w:cstheme="minorHAnsi"/>
          <w:color w:val="000000" w:themeColor="text1"/>
          <w:sz w:val="22"/>
          <w:szCs w:val="22"/>
          <w:lang w:val="en-AU"/>
        </w:rPr>
        <w:t xml:space="preserve"> the </w:t>
      </w:r>
      <w:r w:rsidR="00EC36ED" w:rsidRPr="007944BE">
        <w:rPr>
          <w:rFonts w:asciiTheme="minorHAnsi" w:hAnsiTheme="minorHAnsi" w:cstheme="minorHAnsi"/>
          <w:bCs/>
          <w:color w:val="000000" w:themeColor="text1"/>
          <w:sz w:val="22"/>
          <w:szCs w:val="22"/>
          <w:lang w:val="en-AU"/>
        </w:rPr>
        <w:t>SPM</w:t>
      </w:r>
      <w:r w:rsidRPr="007944BE">
        <w:rPr>
          <w:rFonts w:asciiTheme="minorHAnsi" w:hAnsiTheme="minorHAnsi" w:cstheme="minorHAnsi"/>
          <w:color w:val="000000" w:themeColor="text1"/>
          <w:sz w:val="22"/>
          <w:szCs w:val="22"/>
          <w:lang w:val="en-AU"/>
        </w:rPr>
        <w:t xml:space="preserve"> </w:t>
      </w:r>
      <w:r w:rsidR="001F1A78">
        <w:rPr>
          <w:rFonts w:asciiTheme="minorHAnsi" w:hAnsiTheme="minorHAnsi" w:cstheme="minorHAnsi"/>
          <w:color w:val="000000" w:themeColor="text1"/>
          <w:sz w:val="22"/>
          <w:szCs w:val="22"/>
          <w:lang w:val="en-AU"/>
        </w:rPr>
        <w:t>OPM 202</w:t>
      </w:r>
      <w:r w:rsidR="00A46E77">
        <w:rPr>
          <w:rFonts w:asciiTheme="minorHAnsi" w:hAnsiTheme="minorHAnsi" w:cstheme="minorHAnsi"/>
          <w:color w:val="000000" w:themeColor="text1"/>
          <w:sz w:val="22"/>
          <w:szCs w:val="22"/>
          <w:lang w:val="en-AU"/>
        </w:rPr>
        <w:t>6</w:t>
      </w:r>
      <w:r w:rsidR="001F1A78">
        <w:rPr>
          <w:rFonts w:asciiTheme="minorHAnsi" w:hAnsiTheme="minorHAnsi" w:cstheme="minorHAnsi"/>
          <w:color w:val="000000" w:themeColor="text1"/>
          <w:sz w:val="22"/>
          <w:szCs w:val="22"/>
          <w:lang w:val="en-AU"/>
        </w:rPr>
        <w:t xml:space="preserve"> Committee</w:t>
      </w:r>
      <w:r w:rsidRPr="007944BE">
        <w:rPr>
          <w:rFonts w:asciiTheme="minorHAnsi" w:hAnsiTheme="minorHAnsi" w:cstheme="minorHAnsi"/>
          <w:color w:val="000000" w:themeColor="text1"/>
          <w:sz w:val="22"/>
          <w:szCs w:val="22"/>
          <w:lang w:val="en-AU" w:eastAsia="en-AU"/>
        </w:rPr>
        <w:t>.</w:t>
      </w:r>
      <w:r w:rsidRPr="007944BE">
        <w:rPr>
          <w:rFonts w:asciiTheme="minorHAnsi" w:hAnsiTheme="minorHAnsi" w:cstheme="minorHAnsi"/>
          <w:color w:val="000000" w:themeColor="text1"/>
          <w:sz w:val="22"/>
          <w:szCs w:val="22"/>
          <w:u w:val="single"/>
          <w:lang w:val="en-AU" w:eastAsia="en-AU"/>
        </w:rPr>
        <w:t xml:space="preserve"> Late entries will not be considered.</w:t>
      </w:r>
      <w:r w:rsidRPr="007944BE">
        <w:rPr>
          <w:rFonts w:asciiTheme="minorHAnsi" w:hAnsiTheme="minorHAnsi" w:cstheme="minorHAnsi"/>
          <w:b/>
          <w:bCs/>
          <w:color w:val="000000" w:themeColor="text1"/>
          <w:sz w:val="22"/>
          <w:szCs w:val="22"/>
          <w:lang w:val="en-AU" w:eastAsia="en-AU"/>
        </w:rPr>
        <w:t xml:space="preserve"> </w:t>
      </w:r>
    </w:p>
    <w:p w14:paraId="14D3DE7E" w14:textId="77777777" w:rsidR="00411D2F" w:rsidRPr="007944BE" w:rsidRDefault="00411D2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Entries must be submitted in accordance with these guidelines. </w:t>
      </w:r>
    </w:p>
    <w:p w14:paraId="6A06E492" w14:textId="77777777" w:rsidR="00B80D7B" w:rsidRPr="00B80D7B" w:rsidRDefault="00B80D7B" w:rsidP="00B80D7B">
      <w:pPr>
        <w:rPr>
          <w:lang w:eastAsia="en-AU"/>
        </w:rPr>
      </w:pPr>
    </w:p>
    <w:p w14:paraId="107EEECD" w14:textId="77777777" w:rsidR="00411D2F" w:rsidRPr="007944BE" w:rsidRDefault="00EC36ED"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2</w:t>
      </w:r>
      <w:r w:rsidR="00340B8F" w:rsidRPr="007944BE">
        <w:rPr>
          <w:rFonts w:asciiTheme="minorHAnsi" w:hAnsiTheme="minorHAnsi" w:cstheme="minorHAnsi"/>
          <w:color w:val="000000" w:themeColor="text1"/>
          <w:sz w:val="22"/>
          <w:szCs w:val="22"/>
        </w:rPr>
        <w:t>.3</w:t>
      </w:r>
      <w:r w:rsidR="00340B8F" w:rsidRPr="007944BE">
        <w:rPr>
          <w:rFonts w:asciiTheme="minorHAnsi" w:hAnsiTheme="minorHAnsi" w:cstheme="minorHAnsi"/>
          <w:color w:val="000000" w:themeColor="text1"/>
          <w:sz w:val="22"/>
          <w:szCs w:val="22"/>
        </w:rPr>
        <w:tab/>
      </w:r>
      <w:r w:rsidR="00411D2F" w:rsidRPr="007944BE">
        <w:rPr>
          <w:rFonts w:asciiTheme="minorHAnsi" w:hAnsiTheme="minorHAnsi" w:cstheme="minorHAnsi"/>
          <w:color w:val="000000" w:themeColor="text1"/>
          <w:sz w:val="22"/>
          <w:szCs w:val="22"/>
        </w:rPr>
        <w:t>Submission Material</w:t>
      </w:r>
    </w:p>
    <w:p w14:paraId="709BDB5A" w14:textId="77777777" w:rsidR="00411D2F" w:rsidRPr="007944BE" w:rsidRDefault="00411D2F" w:rsidP="007944BE">
      <w:pPr>
        <w:pStyle w:val="BodyText"/>
        <w:widowControl w:val="0"/>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Submissions are to contain the following material:</w:t>
      </w:r>
    </w:p>
    <w:p w14:paraId="61EC3EC7" w14:textId="27CE127E" w:rsidR="001F1A78" w:rsidRPr="00553B8D" w:rsidRDefault="00411D2F" w:rsidP="001F1A78">
      <w:pPr>
        <w:pStyle w:val="Title"/>
        <w:jc w:val="both"/>
        <w:rPr>
          <w:rFonts w:asciiTheme="minorHAnsi" w:hAnsiTheme="minorHAnsi" w:cstheme="minorHAnsi"/>
          <w:b w:val="0"/>
          <w:color w:val="000000" w:themeColor="text1"/>
          <w:sz w:val="22"/>
          <w:szCs w:val="22"/>
          <w:lang w:val="en-AU"/>
        </w:rPr>
      </w:pPr>
      <w:r w:rsidRPr="00550714">
        <w:rPr>
          <w:rFonts w:asciiTheme="minorHAnsi" w:hAnsiTheme="minorHAnsi" w:cstheme="minorHAnsi"/>
          <w:color w:val="000000" w:themeColor="text1"/>
          <w:sz w:val="22"/>
          <w:szCs w:val="22"/>
          <w:lang w:val="en-AU" w:eastAsia="en-AU"/>
        </w:rPr>
        <w:t xml:space="preserve">All submissions are to be electronic and submitted to the email </w:t>
      </w:r>
      <w:proofErr w:type="gramStart"/>
      <w:r w:rsidRPr="00550714">
        <w:rPr>
          <w:rFonts w:asciiTheme="minorHAnsi" w:hAnsiTheme="minorHAnsi" w:cstheme="minorHAnsi"/>
          <w:color w:val="000000" w:themeColor="text1"/>
          <w:sz w:val="22"/>
          <w:szCs w:val="22"/>
          <w:lang w:val="en-AU" w:eastAsia="en-AU"/>
        </w:rPr>
        <w:t xml:space="preserve">address </w:t>
      </w:r>
      <w:r w:rsidR="001F1A78" w:rsidRPr="00550714">
        <w:rPr>
          <w:rFonts w:asciiTheme="minorHAnsi" w:hAnsiTheme="minorHAnsi" w:cstheme="minorHAnsi"/>
          <w:color w:val="000000" w:themeColor="text1"/>
          <w:sz w:val="22"/>
          <w:szCs w:val="22"/>
          <w:lang w:val="en-AU" w:eastAsia="en-AU"/>
        </w:rPr>
        <w:t>:</w:t>
      </w:r>
      <w:proofErr w:type="gramEnd"/>
      <w:r w:rsidR="001F1A78" w:rsidRPr="00550714">
        <w:rPr>
          <w:rFonts w:asciiTheme="minorHAnsi" w:hAnsiTheme="minorHAnsi" w:cstheme="minorHAnsi"/>
          <w:color w:val="000000" w:themeColor="text1"/>
          <w:sz w:val="22"/>
          <w:szCs w:val="22"/>
          <w:lang w:val="en-AU" w:eastAsia="en-AU"/>
        </w:rPr>
        <w:t xml:space="preserve"> </w:t>
      </w:r>
      <w:bookmarkStart w:id="4" w:name="_Hlk148965067"/>
      <w:r w:rsidR="001F1A78" w:rsidRPr="00550714">
        <w:rPr>
          <w:rFonts w:asciiTheme="minorHAnsi" w:hAnsiTheme="minorHAnsi" w:cstheme="minorHAnsi"/>
          <w:sz w:val="22"/>
          <w:szCs w:val="22"/>
        </w:rPr>
        <w:t>info@spm.sg</w:t>
      </w:r>
      <w:bookmarkEnd w:id="4"/>
    </w:p>
    <w:p w14:paraId="263B0455" w14:textId="3F315127" w:rsidR="00340B8F" w:rsidRPr="007944BE" w:rsidRDefault="00340B8F" w:rsidP="007944BE">
      <w:pPr>
        <w:pStyle w:val="BodyText"/>
        <w:jc w:val="both"/>
        <w:rPr>
          <w:rFonts w:asciiTheme="minorHAnsi" w:hAnsiTheme="minorHAnsi" w:cstheme="minorHAnsi"/>
          <w:b/>
          <w:color w:val="000000" w:themeColor="text1"/>
          <w:sz w:val="22"/>
          <w:szCs w:val="22"/>
        </w:rPr>
      </w:pPr>
    </w:p>
    <w:p w14:paraId="4121F570" w14:textId="77777777" w:rsidR="00411D2F" w:rsidRPr="007944BE" w:rsidRDefault="00411D2F" w:rsidP="007944BE">
      <w:pPr>
        <w:pStyle w:val="BodyText"/>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The submission is to include the following electronic files:</w:t>
      </w:r>
    </w:p>
    <w:p w14:paraId="4ED1AB3E" w14:textId="5EDEC824" w:rsidR="00411D2F" w:rsidRPr="007944BE" w:rsidRDefault="00411D2F" w:rsidP="007944BE">
      <w:pPr>
        <w:pStyle w:val="BodyText"/>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u w:val="single"/>
          <w:lang w:val="en-AU" w:eastAsia="en-AU"/>
        </w:rPr>
        <w:t xml:space="preserve">For all </w:t>
      </w:r>
      <w:r w:rsidR="00B80D7B" w:rsidRPr="007944BE">
        <w:rPr>
          <w:rFonts w:asciiTheme="minorHAnsi" w:hAnsiTheme="minorHAnsi" w:cstheme="minorHAnsi"/>
          <w:color w:val="000000" w:themeColor="text1"/>
          <w:sz w:val="22"/>
          <w:szCs w:val="22"/>
          <w:u w:val="single"/>
          <w:lang w:val="en-AU" w:eastAsia="en-AU"/>
        </w:rPr>
        <w:t>Submissions</w:t>
      </w:r>
      <w:r w:rsidR="00B80D7B" w:rsidRPr="007944BE">
        <w:rPr>
          <w:rFonts w:asciiTheme="minorHAnsi" w:hAnsiTheme="minorHAnsi" w:cstheme="minorHAnsi"/>
          <w:color w:val="000000" w:themeColor="text1"/>
          <w:sz w:val="22"/>
          <w:szCs w:val="22"/>
          <w:lang w:val="en-AU" w:eastAsia="en-AU"/>
        </w:rPr>
        <w:t>:</w:t>
      </w:r>
      <w:r w:rsidR="00366B4D" w:rsidRPr="007944BE">
        <w:rPr>
          <w:rFonts w:asciiTheme="minorHAnsi" w:hAnsiTheme="minorHAnsi" w:cstheme="minorHAnsi"/>
          <w:color w:val="000000" w:themeColor="text1"/>
          <w:sz w:val="22"/>
          <w:szCs w:val="22"/>
          <w:lang w:val="en-AU" w:eastAsia="en-AU"/>
        </w:rPr>
        <w:t xml:space="preserve"> A</w:t>
      </w:r>
      <w:r w:rsidRPr="007944BE">
        <w:rPr>
          <w:rFonts w:asciiTheme="minorHAnsi" w:hAnsiTheme="minorHAnsi" w:cstheme="minorHAnsi"/>
          <w:color w:val="000000" w:themeColor="text1"/>
          <w:sz w:val="22"/>
          <w:szCs w:val="22"/>
          <w:lang w:val="en-AU" w:eastAsia="en-AU"/>
        </w:rPr>
        <w:t xml:space="preserve"> single Word or PDF document containing the full submission together with a minimum of five and a maximum of 10 high resolution project related photographs in JP</w:t>
      </w:r>
      <w:r w:rsidR="00340B8F" w:rsidRPr="007944BE">
        <w:rPr>
          <w:rFonts w:asciiTheme="minorHAnsi" w:hAnsiTheme="minorHAnsi" w:cstheme="minorHAnsi"/>
          <w:color w:val="000000" w:themeColor="text1"/>
          <w:sz w:val="22"/>
          <w:szCs w:val="22"/>
          <w:lang w:val="en-AU" w:eastAsia="en-AU"/>
        </w:rPr>
        <w:t>E</w:t>
      </w:r>
      <w:r w:rsidRPr="007944BE">
        <w:rPr>
          <w:rFonts w:asciiTheme="minorHAnsi" w:hAnsiTheme="minorHAnsi" w:cstheme="minorHAnsi"/>
          <w:color w:val="000000" w:themeColor="text1"/>
          <w:sz w:val="22"/>
          <w:szCs w:val="22"/>
          <w:lang w:val="en-AU" w:eastAsia="en-AU"/>
        </w:rPr>
        <w:t xml:space="preserve">G format. </w:t>
      </w:r>
    </w:p>
    <w:p w14:paraId="5CA35665" w14:textId="18518D07" w:rsidR="00411D2F" w:rsidRPr="007944BE" w:rsidRDefault="00411D2F" w:rsidP="007944BE">
      <w:pPr>
        <w:pStyle w:val="BodyText"/>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 xml:space="preserve">Please ensure the digital photos / drawings are of </w:t>
      </w:r>
      <w:r w:rsidR="0069674D" w:rsidRPr="007944BE">
        <w:rPr>
          <w:rFonts w:asciiTheme="minorHAnsi" w:hAnsiTheme="minorHAnsi" w:cstheme="minorHAnsi"/>
          <w:color w:val="000000" w:themeColor="text1"/>
          <w:sz w:val="22"/>
          <w:szCs w:val="22"/>
          <w:u w:val="single"/>
          <w:lang w:val="en-AU" w:eastAsia="en-AU"/>
        </w:rPr>
        <w:t>high-resolution</w:t>
      </w:r>
      <w:r w:rsidRPr="007944BE">
        <w:rPr>
          <w:rFonts w:asciiTheme="minorHAnsi" w:hAnsiTheme="minorHAnsi" w:cstheme="minorHAnsi"/>
          <w:color w:val="000000" w:themeColor="text1"/>
          <w:sz w:val="22"/>
          <w:szCs w:val="22"/>
          <w:u w:val="single"/>
          <w:lang w:val="en-AU" w:eastAsia="en-AU"/>
        </w:rPr>
        <w:t xml:space="preserve"> quality</w:t>
      </w:r>
      <w:r w:rsidRPr="007944BE">
        <w:rPr>
          <w:rFonts w:asciiTheme="minorHAnsi" w:hAnsiTheme="minorHAnsi" w:cstheme="minorHAnsi"/>
          <w:color w:val="000000" w:themeColor="text1"/>
          <w:sz w:val="22"/>
          <w:szCs w:val="22"/>
          <w:lang w:val="en-AU" w:eastAsia="en-AU"/>
        </w:rPr>
        <w:t xml:space="preserve"> and are submitted as full colour JP</w:t>
      </w:r>
      <w:r w:rsidR="00340B8F" w:rsidRPr="007944BE">
        <w:rPr>
          <w:rFonts w:asciiTheme="minorHAnsi" w:hAnsiTheme="minorHAnsi" w:cstheme="minorHAnsi"/>
          <w:color w:val="000000" w:themeColor="text1"/>
          <w:sz w:val="22"/>
          <w:szCs w:val="22"/>
          <w:lang w:val="en-AU" w:eastAsia="en-AU"/>
        </w:rPr>
        <w:t>E</w:t>
      </w:r>
      <w:r w:rsidRPr="007944BE">
        <w:rPr>
          <w:rFonts w:asciiTheme="minorHAnsi" w:hAnsiTheme="minorHAnsi" w:cstheme="minorHAnsi"/>
          <w:color w:val="000000" w:themeColor="text1"/>
          <w:sz w:val="22"/>
          <w:szCs w:val="22"/>
          <w:lang w:val="en-AU" w:eastAsia="en-AU"/>
        </w:rPr>
        <w:t xml:space="preserve">G files. </w:t>
      </w:r>
      <w:r w:rsidR="00366B4D" w:rsidRPr="007944BE">
        <w:rPr>
          <w:rFonts w:asciiTheme="minorHAnsi" w:hAnsiTheme="minorHAnsi" w:cstheme="minorHAnsi"/>
          <w:color w:val="000000" w:themeColor="text1"/>
          <w:sz w:val="22"/>
          <w:szCs w:val="22"/>
          <w:lang w:val="en-AU" w:eastAsia="en-AU"/>
        </w:rPr>
        <w:t xml:space="preserve"> </w:t>
      </w:r>
      <w:r w:rsidRPr="007944BE">
        <w:rPr>
          <w:rFonts w:asciiTheme="minorHAnsi" w:hAnsiTheme="minorHAnsi" w:cstheme="minorHAnsi"/>
          <w:color w:val="000000" w:themeColor="text1"/>
          <w:sz w:val="22"/>
          <w:szCs w:val="22"/>
          <w:lang w:val="en-AU" w:eastAsia="en-AU"/>
        </w:rPr>
        <w:t xml:space="preserve">Photos with caption information are preferred. </w:t>
      </w:r>
      <w:r w:rsidR="00366B4D" w:rsidRPr="007944BE">
        <w:rPr>
          <w:rFonts w:asciiTheme="minorHAnsi" w:hAnsiTheme="minorHAnsi" w:cstheme="minorHAnsi"/>
          <w:color w:val="000000" w:themeColor="text1"/>
          <w:sz w:val="22"/>
          <w:szCs w:val="22"/>
          <w:lang w:val="en-AU" w:eastAsia="en-AU"/>
        </w:rPr>
        <w:t xml:space="preserve"> </w:t>
      </w:r>
      <w:r w:rsidRPr="007944BE">
        <w:rPr>
          <w:rFonts w:asciiTheme="minorHAnsi" w:hAnsiTheme="minorHAnsi" w:cstheme="minorHAnsi"/>
          <w:color w:val="000000" w:themeColor="text1"/>
          <w:sz w:val="22"/>
          <w:szCs w:val="22"/>
          <w:lang w:val="en-AU" w:eastAsia="en-AU"/>
        </w:rPr>
        <w:t>They are to be numbered in the order they are to appear in the presentation.</w:t>
      </w:r>
    </w:p>
    <w:p w14:paraId="0136379D" w14:textId="77777777" w:rsidR="003E2AA8" w:rsidRDefault="003E2AA8" w:rsidP="007944BE">
      <w:pPr>
        <w:pStyle w:val="Heading2"/>
        <w:jc w:val="both"/>
        <w:rPr>
          <w:rFonts w:asciiTheme="minorHAnsi" w:hAnsiTheme="minorHAnsi" w:cstheme="minorHAnsi"/>
          <w:strike/>
          <w:color w:val="000000" w:themeColor="text1"/>
          <w:sz w:val="22"/>
          <w:szCs w:val="22"/>
        </w:rPr>
      </w:pPr>
    </w:p>
    <w:p w14:paraId="18002A20" w14:textId="77777777" w:rsidR="00411D2F" w:rsidRPr="007944BE" w:rsidRDefault="00340B8F"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lastRenderedPageBreak/>
        <w:t>2.4</w:t>
      </w:r>
      <w:r w:rsidRPr="007944BE">
        <w:rPr>
          <w:rFonts w:asciiTheme="minorHAnsi" w:hAnsiTheme="minorHAnsi" w:cstheme="minorHAnsi"/>
          <w:color w:val="000000" w:themeColor="text1"/>
          <w:sz w:val="22"/>
          <w:szCs w:val="22"/>
        </w:rPr>
        <w:tab/>
      </w:r>
      <w:r w:rsidR="00411D2F" w:rsidRPr="007944BE">
        <w:rPr>
          <w:rFonts w:asciiTheme="minorHAnsi" w:hAnsiTheme="minorHAnsi" w:cstheme="minorHAnsi"/>
          <w:color w:val="000000" w:themeColor="text1"/>
          <w:sz w:val="22"/>
          <w:szCs w:val="22"/>
        </w:rPr>
        <w:t>Judging</w:t>
      </w:r>
    </w:p>
    <w:p w14:paraId="595CC7EB" w14:textId="7B3BE3F5" w:rsidR="00411D2F" w:rsidRPr="007944BE" w:rsidRDefault="00311B3A" w:rsidP="007944BE">
      <w:pPr>
        <w:pStyle w:val="BodyText"/>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 xml:space="preserve">Established members in the industry and SPM Council Members will form the judging panel to assess the applicants. </w:t>
      </w:r>
      <w:r w:rsidR="003E2AA8" w:rsidRPr="007944BE">
        <w:rPr>
          <w:rFonts w:asciiTheme="minorHAnsi" w:hAnsiTheme="minorHAnsi" w:cstheme="minorHAnsi"/>
          <w:color w:val="000000" w:themeColor="text1"/>
          <w:sz w:val="22"/>
          <w:szCs w:val="22"/>
          <w:lang w:val="en-AU" w:eastAsia="en-AU"/>
        </w:rPr>
        <w:t>The judging panel</w:t>
      </w:r>
      <w:r w:rsidR="00411D2F" w:rsidRPr="007944BE">
        <w:rPr>
          <w:rFonts w:asciiTheme="minorHAnsi" w:hAnsiTheme="minorHAnsi" w:cstheme="minorHAnsi"/>
          <w:color w:val="000000" w:themeColor="text1"/>
          <w:sz w:val="22"/>
          <w:szCs w:val="22"/>
          <w:lang w:val="en-AU" w:eastAsia="en-AU"/>
        </w:rPr>
        <w:t xml:space="preserve"> will be independent of all submissions and will collectively have a broad range of experience in project management. </w:t>
      </w:r>
    </w:p>
    <w:p w14:paraId="576E73D9" w14:textId="77777777" w:rsidR="00411D2F" w:rsidRPr="007944BE" w:rsidRDefault="00311B3A" w:rsidP="007944BE">
      <w:pPr>
        <w:pStyle w:val="BodyText"/>
        <w:jc w:val="both"/>
        <w:rPr>
          <w:rFonts w:asciiTheme="minorHAnsi" w:hAnsiTheme="minorHAnsi" w:cstheme="minorHAnsi"/>
          <w:color w:val="000000" w:themeColor="text1"/>
          <w:sz w:val="22"/>
          <w:szCs w:val="22"/>
          <w:lang w:val="en-AU" w:eastAsia="en-AU"/>
        </w:rPr>
      </w:pPr>
      <w:r w:rsidRPr="007944BE">
        <w:rPr>
          <w:rFonts w:asciiTheme="minorHAnsi" w:hAnsiTheme="minorHAnsi" w:cstheme="minorHAnsi"/>
          <w:color w:val="000000" w:themeColor="text1"/>
          <w:sz w:val="22"/>
          <w:szCs w:val="22"/>
          <w:lang w:val="en-AU" w:eastAsia="en-AU"/>
        </w:rPr>
        <w:t xml:space="preserve">The </w:t>
      </w:r>
      <w:r w:rsidR="00411D2F" w:rsidRPr="007944BE">
        <w:rPr>
          <w:rFonts w:asciiTheme="minorHAnsi" w:hAnsiTheme="minorHAnsi" w:cstheme="minorHAnsi"/>
          <w:color w:val="000000" w:themeColor="text1"/>
          <w:sz w:val="22"/>
          <w:szCs w:val="22"/>
          <w:lang w:val="en-AU" w:eastAsia="en-AU"/>
        </w:rPr>
        <w:t>Judges</w:t>
      </w:r>
      <w:r w:rsidRPr="007944BE">
        <w:rPr>
          <w:rFonts w:asciiTheme="minorHAnsi" w:hAnsiTheme="minorHAnsi" w:cstheme="minorHAnsi"/>
          <w:color w:val="000000" w:themeColor="text1"/>
          <w:sz w:val="22"/>
          <w:szCs w:val="22"/>
          <w:lang w:val="en-AU" w:eastAsia="en-AU"/>
        </w:rPr>
        <w:t>’ decisions shall be final</w:t>
      </w:r>
      <w:r w:rsidR="00411D2F" w:rsidRPr="007944BE">
        <w:rPr>
          <w:rFonts w:asciiTheme="minorHAnsi" w:hAnsiTheme="minorHAnsi" w:cstheme="minorHAnsi"/>
          <w:color w:val="000000" w:themeColor="text1"/>
          <w:sz w:val="22"/>
          <w:szCs w:val="22"/>
          <w:lang w:val="en-AU" w:eastAsia="en-AU"/>
        </w:rPr>
        <w:t>.</w:t>
      </w:r>
    </w:p>
    <w:p w14:paraId="435F3C86" w14:textId="77777777" w:rsidR="00311B3A" w:rsidRPr="007944BE" w:rsidRDefault="00311B3A" w:rsidP="007944BE">
      <w:pPr>
        <w:pStyle w:val="Heading2"/>
        <w:jc w:val="both"/>
        <w:rPr>
          <w:rFonts w:asciiTheme="minorHAnsi" w:hAnsiTheme="minorHAnsi" w:cstheme="minorHAnsi"/>
          <w:color w:val="000000" w:themeColor="text1"/>
          <w:sz w:val="22"/>
          <w:szCs w:val="22"/>
        </w:rPr>
      </w:pPr>
    </w:p>
    <w:p w14:paraId="37A1C1B6" w14:textId="77777777" w:rsidR="00411D2F" w:rsidRPr="007944BE" w:rsidRDefault="00311B3A"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2.5</w:t>
      </w:r>
      <w:r w:rsidRPr="007944BE">
        <w:rPr>
          <w:rFonts w:asciiTheme="minorHAnsi" w:hAnsiTheme="minorHAnsi" w:cstheme="minorHAnsi"/>
          <w:color w:val="000000" w:themeColor="text1"/>
          <w:sz w:val="22"/>
          <w:szCs w:val="22"/>
        </w:rPr>
        <w:tab/>
      </w:r>
      <w:r w:rsidR="00411D2F" w:rsidRPr="007944BE">
        <w:rPr>
          <w:rFonts w:asciiTheme="minorHAnsi" w:hAnsiTheme="minorHAnsi" w:cstheme="minorHAnsi"/>
          <w:color w:val="000000" w:themeColor="text1"/>
          <w:sz w:val="22"/>
          <w:szCs w:val="22"/>
        </w:rPr>
        <w:t>Announcement of Winners</w:t>
      </w:r>
    </w:p>
    <w:p w14:paraId="53914592" w14:textId="1AC61237" w:rsidR="00B47DBF" w:rsidRPr="007944BE" w:rsidRDefault="00B47DB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The winners will be publicly announced at the </w:t>
      </w:r>
      <w:r w:rsidR="00311B3A" w:rsidRPr="007944BE">
        <w:rPr>
          <w:rFonts w:asciiTheme="minorHAnsi" w:hAnsiTheme="minorHAnsi" w:cstheme="minorHAnsi"/>
          <w:color w:val="000000" w:themeColor="text1"/>
          <w:sz w:val="22"/>
          <w:szCs w:val="22"/>
          <w:lang w:val="en-AU"/>
        </w:rPr>
        <w:t xml:space="preserve">SPM Annual Dinner </w:t>
      </w:r>
      <w:r w:rsidR="00A062B9">
        <w:rPr>
          <w:rFonts w:asciiTheme="minorHAnsi" w:hAnsiTheme="minorHAnsi" w:cstheme="minorHAnsi"/>
          <w:color w:val="000000" w:themeColor="text1"/>
          <w:sz w:val="22"/>
          <w:szCs w:val="22"/>
          <w:lang w:val="en-AU"/>
        </w:rPr>
        <w:t>202</w:t>
      </w:r>
      <w:r w:rsidR="00F31F64">
        <w:rPr>
          <w:rFonts w:asciiTheme="minorHAnsi" w:hAnsiTheme="minorHAnsi" w:cstheme="minorHAnsi"/>
          <w:color w:val="000000" w:themeColor="text1"/>
          <w:sz w:val="22"/>
          <w:szCs w:val="22"/>
          <w:lang w:val="en-AU"/>
        </w:rPr>
        <w:t>6</w:t>
      </w:r>
      <w:r w:rsidRPr="007944BE">
        <w:rPr>
          <w:rFonts w:asciiTheme="minorHAnsi" w:hAnsiTheme="minorHAnsi" w:cstheme="minorHAnsi"/>
          <w:color w:val="000000" w:themeColor="text1"/>
          <w:sz w:val="22"/>
          <w:szCs w:val="22"/>
          <w:lang w:val="en-AU"/>
        </w:rPr>
        <w:t xml:space="preserve"> </w:t>
      </w:r>
      <w:r w:rsidR="00311B3A" w:rsidRPr="007944BE">
        <w:rPr>
          <w:rFonts w:asciiTheme="minorHAnsi" w:hAnsiTheme="minorHAnsi" w:cstheme="minorHAnsi"/>
          <w:color w:val="000000" w:themeColor="text1"/>
          <w:sz w:val="22"/>
          <w:szCs w:val="22"/>
          <w:lang w:val="en-AU"/>
        </w:rPr>
        <w:t xml:space="preserve">Ceremony to be held in September </w:t>
      </w:r>
      <w:r w:rsidR="00A062B9">
        <w:rPr>
          <w:rFonts w:asciiTheme="minorHAnsi" w:hAnsiTheme="minorHAnsi" w:cstheme="minorHAnsi"/>
          <w:color w:val="000000" w:themeColor="text1"/>
          <w:sz w:val="22"/>
          <w:szCs w:val="22"/>
          <w:lang w:val="en-AU"/>
        </w:rPr>
        <w:t>202</w:t>
      </w:r>
      <w:r w:rsidR="00F31F64">
        <w:rPr>
          <w:rFonts w:asciiTheme="minorHAnsi" w:hAnsiTheme="minorHAnsi" w:cstheme="minorHAnsi"/>
          <w:color w:val="000000" w:themeColor="text1"/>
          <w:sz w:val="22"/>
          <w:szCs w:val="22"/>
          <w:lang w:val="en-AU"/>
        </w:rPr>
        <w:t>6</w:t>
      </w:r>
      <w:r w:rsidR="00311B3A" w:rsidRPr="007944BE">
        <w:rPr>
          <w:rFonts w:asciiTheme="minorHAnsi" w:hAnsiTheme="minorHAnsi" w:cstheme="minorHAnsi"/>
          <w:color w:val="000000" w:themeColor="text1"/>
          <w:sz w:val="22"/>
          <w:szCs w:val="22"/>
          <w:lang w:val="en-AU"/>
        </w:rPr>
        <w:t>.</w:t>
      </w:r>
    </w:p>
    <w:p w14:paraId="0726E5CF" w14:textId="77777777" w:rsidR="00B47DBF" w:rsidRPr="007944BE" w:rsidRDefault="00B47DBF" w:rsidP="007944BE">
      <w:pPr>
        <w:pStyle w:val="BodyText"/>
        <w:jc w:val="both"/>
        <w:rPr>
          <w:rFonts w:asciiTheme="minorHAnsi" w:hAnsiTheme="minorHAnsi" w:cstheme="minorHAnsi"/>
          <w:color w:val="000000" w:themeColor="text1"/>
          <w:sz w:val="22"/>
          <w:szCs w:val="22"/>
          <w:lang w:val="en-AU"/>
        </w:rPr>
      </w:pPr>
      <w:r w:rsidRPr="007944BE">
        <w:rPr>
          <w:rFonts w:asciiTheme="minorHAnsi" w:hAnsiTheme="minorHAnsi" w:cstheme="minorHAnsi"/>
          <w:color w:val="000000" w:themeColor="text1"/>
          <w:sz w:val="22"/>
          <w:szCs w:val="22"/>
          <w:lang w:val="en-AU"/>
        </w:rPr>
        <w:t xml:space="preserve">Additional information </w:t>
      </w:r>
      <w:r w:rsidR="00311B3A" w:rsidRPr="007944BE">
        <w:rPr>
          <w:rFonts w:asciiTheme="minorHAnsi" w:hAnsiTheme="minorHAnsi" w:cstheme="minorHAnsi"/>
          <w:color w:val="000000" w:themeColor="text1"/>
          <w:sz w:val="22"/>
          <w:szCs w:val="22"/>
          <w:lang w:val="en-AU"/>
        </w:rPr>
        <w:t>on the ceremony</w:t>
      </w:r>
      <w:r w:rsidRPr="007944BE">
        <w:rPr>
          <w:rFonts w:asciiTheme="minorHAnsi" w:hAnsiTheme="minorHAnsi" w:cstheme="minorHAnsi"/>
          <w:color w:val="000000" w:themeColor="text1"/>
          <w:sz w:val="22"/>
          <w:szCs w:val="22"/>
          <w:lang w:val="en-AU"/>
        </w:rPr>
        <w:t xml:space="preserve"> will be shared with </w:t>
      </w:r>
      <w:r w:rsidR="00311B3A" w:rsidRPr="007944BE">
        <w:rPr>
          <w:rFonts w:asciiTheme="minorHAnsi" w:hAnsiTheme="minorHAnsi" w:cstheme="minorHAnsi"/>
          <w:color w:val="000000" w:themeColor="text1"/>
          <w:sz w:val="22"/>
          <w:szCs w:val="22"/>
          <w:lang w:val="en-AU"/>
        </w:rPr>
        <w:t>the Award winners</w:t>
      </w:r>
      <w:r w:rsidRPr="007944BE">
        <w:rPr>
          <w:rFonts w:asciiTheme="minorHAnsi" w:hAnsiTheme="minorHAnsi" w:cstheme="minorHAnsi"/>
          <w:color w:val="000000" w:themeColor="text1"/>
          <w:sz w:val="22"/>
          <w:szCs w:val="22"/>
          <w:lang w:val="en-AU"/>
        </w:rPr>
        <w:t xml:space="preserve"> </w:t>
      </w:r>
      <w:r w:rsidR="00311B3A" w:rsidRPr="007944BE">
        <w:rPr>
          <w:rFonts w:asciiTheme="minorHAnsi" w:hAnsiTheme="minorHAnsi" w:cstheme="minorHAnsi"/>
          <w:color w:val="000000" w:themeColor="text1"/>
          <w:sz w:val="22"/>
          <w:szCs w:val="22"/>
          <w:lang w:val="en-AU"/>
        </w:rPr>
        <w:t>in due time.</w:t>
      </w:r>
    </w:p>
    <w:p w14:paraId="7A4ADBA9" w14:textId="090FECB2" w:rsidR="00B47DBF" w:rsidRDefault="00B47DBF" w:rsidP="007944BE">
      <w:pPr>
        <w:spacing w:after="0" w:line="240" w:lineRule="auto"/>
        <w:jc w:val="both"/>
        <w:rPr>
          <w:rFonts w:asciiTheme="minorHAnsi" w:hAnsiTheme="minorHAnsi" w:cstheme="minorHAnsi"/>
          <w:color w:val="000000" w:themeColor="text1"/>
          <w:lang w:eastAsia="en-AU"/>
        </w:rPr>
      </w:pPr>
      <w:r w:rsidRPr="007944BE">
        <w:rPr>
          <w:rFonts w:asciiTheme="minorHAnsi" w:hAnsiTheme="minorHAnsi" w:cstheme="minorHAnsi"/>
          <w:color w:val="000000" w:themeColor="text1"/>
          <w:lang w:eastAsia="en-AU"/>
        </w:rPr>
        <w:t xml:space="preserve">The outcome of the judging process </w:t>
      </w:r>
      <w:r w:rsidR="00311B3A" w:rsidRPr="007944BE">
        <w:rPr>
          <w:rFonts w:asciiTheme="minorHAnsi" w:hAnsiTheme="minorHAnsi" w:cstheme="minorHAnsi"/>
          <w:color w:val="000000" w:themeColor="text1"/>
          <w:lang w:eastAsia="en-AU"/>
        </w:rPr>
        <w:t>will</w:t>
      </w:r>
      <w:r w:rsidRPr="007944BE">
        <w:rPr>
          <w:rFonts w:asciiTheme="minorHAnsi" w:hAnsiTheme="minorHAnsi" w:cstheme="minorHAnsi"/>
          <w:color w:val="000000" w:themeColor="text1"/>
          <w:lang w:eastAsia="en-AU"/>
        </w:rPr>
        <w:t xml:space="preserve"> be announced </w:t>
      </w:r>
      <w:r w:rsidR="00786461">
        <w:rPr>
          <w:rFonts w:asciiTheme="minorHAnsi" w:hAnsiTheme="minorHAnsi" w:cstheme="minorHAnsi"/>
          <w:color w:val="000000" w:themeColor="text1"/>
          <w:lang w:eastAsia="en-AU"/>
        </w:rPr>
        <w:t>before</w:t>
      </w:r>
      <w:r w:rsidRPr="007944BE">
        <w:rPr>
          <w:rFonts w:asciiTheme="minorHAnsi" w:hAnsiTheme="minorHAnsi" w:cstheme="minorHAnsi"/>
          <w:color w:val="000000" w:themeColor="text1"/>
          <w:lang w:eastAsia="en-AU"/>
        </w:rPr>
        <w:t xml:space="preserve"> the </w:t>
      </w:r>
      <w:r w:rsidR="00311B3A" w:rsidRPr="007944BE">
        <w:rPr>
          <w:rFonts w:asciiTheme="minorHAnsi" w:hAnsiTheme="minorHAnsi" w:cstheme="minorHAnsi"/>
          <w:color w:val="000000" w:themeColor="text1"/>
          <w:lang w:eastAsia="en-AU"/>
        </w:rPr>
        <w:t xml:space="preserve">Awards Ceremony </w:t>
      </w:r>
      <w:r w:rsidRPr="007944BE">
        <w:rPr>
          <w:rFonts w:asciiTheme="minorHAnsi" w:hAnsiTheme="minorHAnsi" w:cstheme="minorHAnsi"/>
          <w:color w:val="000000" w:themeColor="text1"/>
          <w:lang w:eastAsia="en-AU"/>
        </w:rPr>
        <w:t xml:space="preserve">to enable winners to attend. </w:t>
      </w:r>
    </w:p>
    <w:p w14:paraId="782EB9BD" w14:textId="33988730" w:rsidR="0069674D" w:rsidRDefault="0069674D" w:rsidP="007944BE">
      <w:pPr>
        <w:spacing w:after="0" w:line="240" w:lineRule="auto"/>
        <w:jc w:val="both"/>
        <w:rPr>
          <w:rFonts w:asciiTheme="minorHAnsi" w:hAnsiTheme="minorHAnsi" w:cstheme="minorHAnsi"/>
          <w:color w:val="000000" w:themeColor="text1"/>
          <w:lang w:eastAsia="en-AU"/>
        </w:rPr>
      </w:pPr>
    </w:p>
    <w:p w14:paraId="7D871C44" w14:textId="77777777" w:rsidR="0069674D" w:rsidRPr="007944BE" w:rsidRDefault="0069674D" w:rsidP="007944BE">
      <w:pPr>
        <w:spacing w:after="0" w:line="240" w:lineRule="auto"/>
        <w:jc w:val="both"/>
        <w:rPr>
          <w:rFonts w:asciiTheme="minorHAnsi" w:hAnsiTheme="minorHAnsi" w:cstheme="minorHAnsi"/>
          <w:color w:val="000000" w:themeColor="text1"/>
          <w:lang w:eastAsia="en-AU"/>
        </w:rPr>
      </w:pPr>
    </w:p>
    <w:p w14:paraId="24D9DBB5" w14:textId="77777777" w:rsidR="00411D2F" w:rsidRPr="007944BE" w:rsidRDefault="00411D2F" w:rsidP="007944BE">
      <w:pPr>
        <w:pStyle w:val="BodyText"/>
        <w:spacing w:after="240"/>
        <w:jc w:val="both"/>
        <w:rPr>
          <w:rFonts w:asciiTheme="minorHAnsi" w:hAnsiTheme="minorHAnsi" w:cstheme="minorHAnsi"/>
          <w:b/>
          <w:bCs/>
          <w:color w:val="000000" w:themeColor="text1"/>
          <w:sz w:val="22"/>
          <w:szCs w:val="22"/>
        </w:rPr>
      </w:pPr>
      <w:r w:rsidRPr="007944BE">
        <w:rPr>
          <w:rFonts w:asciiTheme="minorHAnsi" w:hAnsiTheme="minorHAnsi" w:cstheme="minorHAnsi"/>
          <w:b/>
          <w:bCs/>
          <w:color w:val="000000" w:themeColor="text1"/>
          <w:sz w:val="22"/>
          <w:szCs w:val="22"/>
        </w:rPr>
        <w:t>P</w:t>
      </w:r>
      <w:r w:rsidR="00F66984" w:rsidRPr="007944BE">
        <w:rPr>
          <w:rFonts w:asciiTheme="minorHAnsi" w:hAnsiTheme="minorHAnsi" w:cstheme="minorHAnsi"/>
          <w:b/>
          <w:bCs/>
          <w:color w:val="000000" w:themeColor="text1"/>
          <w:sz w:val="22"/>
          <w:szCs w:val="22"/>
        </w:rPr>
        <w:t>ART 3</w:t>
      </w:r>
      <w:r w:rsidRPr="007944BE">
        <w:rPr>
          <w:rFonts w:asciiTheme="minorHAnsi" w:hAnsiTheme="minorHAnsi" w:cstheme="minorHAnsi"/>
          <w:b/>
          <w:bCs/>
          <w:color w:val="000000" w:themeColor="text1"/>
          <w:sz w:val="22"/>
          <w:szCs w:val="22"/>
        </w:rPr>
        <w:t xml:space="preserve">   </w:t>
      </w:r>
      <w:r w:rsidR="00311B3A" w:rsidRPr="007944BE">
        <w:rPr>
          <w:rFonts w:asciiTheme="minorHAnsi" w:hAnsiTheme="minorHAnsi" w:cstheme="minorHAnsi"/>
          <w:b/>
          <w:bCs/>
          <w:color w:val="000000" w:themeColor="text1"/>
          <w:sz w:val="22"/>
          <w:szCs w:val="22"/>
        </w:rPr>
        <w:t>Additional Notes for Applicants</w:t>
      </w:r>
    </w:p>
    <w:p w14:paraId="54CE653A" w14:textId="77777777" w:rsidR="00F66984" w:rsidRPr="007944BE" w:rsidRDefault="00F66984" w:rsidP="007944BE">
      <w:pPr>
        <w:pStyle w:val="Heading2"/>
        <w:jc w:val="both"/>
        <w:rPr>
          <w:rFonts w:asciiTheme="minorHAnsi" w:hAnsiTheme="minorHAnsi" w:cstheme="minorHAnsi"/>
          <w:color w:val="000000" w:themeColor="text1"/>
          <w:sz w:val="22"/>
          <w:szCs w:val="22"/>
        </w:rPr>
      </w:pPr>
    </w:p>
    <w:p w14:paraId="0D0E3DF0" w14:textId="77777777" w:rsidR="00DD3C62" w:rsidRPr="007944BE" w:rsidRDefault="00F66984"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3</w:t>
      </w:r>
      <w:r w:rsidR="00A82D53" w:rsidRPr="007944BE">
        <w:rPr>
          <w:rFonts w:asciiTheme="minorHAnsi" w:hAnsiTheme="minorHAnsi" w:cstheme="minorHAnsi"/>
          <w:color w:val="000000" w:themeColor="text1"/>
          <w:sz w:val="22"/>
          <w:szCs w:val="22"/>
        </w:rPr>
        <w:t>.1</w:t>
      </w:r>
      <w:r w:rsidR="00A82D53" w:rsidRPr="007944BE">
        <w:rPr>
          <w:rFonts w:asciiTheme="minorHAnsi" w:hAnsiTheme="minorHAnsi" w:cstheme="minorHAnsi"/>
          <w:color w:val="000000" w:themeColor="text1"/>
          <w:sz w:val="22"/>
          <w:szCs w:val="22"/>
        </w:rPr>
        <w:tab/>
      </w:r>
      <w:r w:rsidR="00DD3C62" w:rsidRPr="007944BE">
        <w:rPr>
          <w:rFonts w:asciiTheme="minorHAnsi" w:hAnsiTheme="minorHAnsi" w:cstheme="minorHAnsi"/>
          <w:color w:val="000000" w:themeColor="text1"/>
          <w:sz w:val="22"/>
          <w:szCs w:val="22"/>
        </w:rPr>
        <w:t>Submission Judging notes</w:t>
      </w:r>
    </w:p>
    <w:p w14:paraId="766AC7D2" w14:textId="77777777" w:rsidR="00411D2F" w:rsidRPr="007944BE" w:rsidRDefault="00C42485" w:rsidP="007944BE">
      <w:pPr>
        <w:spacing w:after="120"/>
        <w:jc w:val="both"/>
        <w:rPr>
          <w:rFonts w:asciiTheme="minorHAnsi" w:hAnsiTheme="minorHAnsi" w:cstheme="minorHAnsi"/>
          <w:bCs/>
          <w:color w:val="000000" w:themeColor="text1"/>
        </w:rPr>
      </w:pPr>
      <w:r w:rsidRPr="007944BE">
        <w:rPr>
          <w:rFonts w:asciiTheme="minorHAnsi" w:hAnsiTheme="minorHAnsi" w:cstheme="minorHAnsi"/>
          <w:bCs/>
          <w:color w:val="000000" w:themeColor="text1"/>
        </w:rPr>
        <w:t>The following should be noted:</w:t>
      </w:r>
    </w:p>
    <w:p w14:paraId="7980C6DC" w14:textId="77777777" w:rsidR="00FE196E" w:rsidRPr="007944BE" w:rsidRDefault="00FE196E"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Judges will generally take into consideration the submitted written material to support the submission. </w:t>
      </w:r>
    </w:p>
    <w:p w14:paraId="5C59E4A0" w14:textId="77777777" w:rsidR="00C92A2A" w:rsidRPr="007944BE" w:rsidRDefault="00C42485"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An</w:t>
      </w:r>
      <w:r w:rsidR="00C92A2A" w:rsidRPr="007944BE">
        <w:rPr>
          <w:rFonts w:asciiTheme="minorHAnsi" w:hAnsiTheme="minorHAnsi" w:cstheme="minorHAnsi"/>
          <w:color w:val="000000" w:themeColor="text1"/>
        </w:rPr>
        <w:t xml:space="preserve"> interview </w:t>
      </w:r>
      <w:r w:rsidRPr="007944BE">
        <w:rPr>
          <w:rFonts w:asciiTheme="minorHAnsi" w:hAnsiTheme="minorHAnsi" w:cstheme="minorHAnsi"/>
          <w:color w:val="000000" w:themeColor="text1"/>
        </w:rPr>
        <w:t>would be carried out to shortlisted applicants</w:t>
      </w:r>
      <w:r w:rsidR="00C92A2A" w:rsidRPr="007944BE">
        <w:rPr>
          <w:rFonts w:asciiTheme="minorHAnsi" w:hAnsiTheme="minorHAnsi" w:cstheme="minorHAnsi"/>
          <w:color w:val="000000" w:themeColor="text1"/>
        </w:rPr>
        <w:t xml:space="preserve"> within the relevant category and </w:t>
      </w:r>
      <w:r w:rsidRPr="007944BE">
        <w:rPr>
          <w:rFonts w:asciiTheme="minorHAnsi" w:hAnsiTheme="minorHAnsi" w:cstheme="minorHAnsi"/>
          <w:color w:val="000000" w:themeColor="text1"/>
        </w:rPr>
        <w:t xml:space="preserve">the </w:t>
      </w:r>
      <w:r w:rsidR="00C92A2A" w:rsidRPr="007944BE">
        <w:rPr>
          <w:rFonts w:asciiTheme="minorHAnsi" w:hAnsiTheme="minorHAnsi" w:cstheme="minorHAnsi"/>
          <w:color w:val="000000" w:themeColor="text1"/>
        </w:rPr>
        <w:t xml:space="preserve">overall judging shall be an aggregate of the judging of both written material and the interview. </w:t>
      </w:r>
    </w:p>
    <w:p w14:paraId="7FA4ADF4" w14:textId="77777777" w:rsidR="00403CF6" w:rsidRPr="007944BE" w:rsidRDefault="00FE196E"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Judges </w:t>
      </w:r>
      <w:r w:rsidR="00C42485" w:rsidRPr="007944BE">
        <w:rPr>
          <w:rFonts w:asciiTheme="minorHAnsi" w:hAnsiTheme="minorHAnsi" w:cstheme="minorHAnsi"/>
          <w:color w:val="000000" w:themeColor="text1"/>
        </w:rPr>
        <w:t>will evaluate the</w:t>
      </w:r>
      <w:r w:rsidRPr="007944BE">
        <w:rPr>
          <w:rFonts w:asciiTheme="minorHAnsi" w:hAnsiTheme="minorHAnsi" w:cstheme="minorHAnsi"/>
          <w:color w:val="000000" w:themeColor="text1"/>
        </w:rPr>
        <w:t xml:space="preserve"> submission against the published Submission Criteria and in</w:t>
      </w:r>
      <w:r w:rsidR="00403CF6" w:rsidRPr="007944BE">
        <w:rPr>
          <w:rFonts w:asciiTheme="minorHAnsi" w:hAnsiTheme="minorHAnsi" w:cstheme="minorHAnsi"/>
          <w:color w:val="000000" w:themeColor="text1"/>
        </w:rPr>
        <w:t xml:space="preserve"> terms of the specific category being entered  </w:t>
      </w:r>
    </w:p>
    <w:p w14:paraId="6BB2760E" w14:textId="77777777" w:rsidR="00403CF6" w:rsidRPr="007944BE" w:rsidRDefault="00FE196E"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Judges will be looking for demonstrated achievement in the project management aspects of</w:t>
      </w:r>
      <w:r w:rsidR="00403CF6" w:rsidRPr="007944BE">
        <w:rPr>
          <w:rFonts w:asciiTheme="minorHAnsi" w:hAnsiTheme="minorHAnsi" w:cstheme="minorHAnsi"/>
          <w:color w:val="000000" w:themeColor="text1"/>
        </w:rPr>
        <w:t xml:space="preserve"> the project (note: the award is not for the project – it is for the project management of the project) </w:t>
      </w:r>
    </w:p>
    <w:p w14:paraId="3867E036" w14:textId="77777777" w:rsidR="00C21D5F" w:rsidRPr="007944BE" w:rsidRDefault="00FE196E"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Submissions that do not contain the written consent of the project’s owner/client will not be</w:t>
      </w:r>
      <w:r w:rsidR="00C21D5F" w:rsidRPr="007944BE">
        <w:rPr>
          <w:rFonts w:asciiTheme="minorHAnsi" w:hAnsiTheme="minorHAnsi" w:cstheme="minorHAnsi"/>
          <w:color w:val="000000" w:themeColor="text1"/>
        </w:rPr>
        <w:t xml:space="preserve"> considered </w:t>
      </w:r>
    </w:p>
    <w:p w14:paraId="04114B77" w14:textId="77777777" w:rsidR="00C21D5F" w:rsidRPr="007944BE" w:rsidRDefault="00FE196E"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Submissions must contain relevant supporting and corroborating evidence within the</w:t>
      </w:r>
      <w:r w:rsidR="00C21D5F" w:rsidRPr="007944BE">
        <w:rPr>
          <w:rFonts w:asciiTheme="minorHAnsi" w:hAnsiTheme="minorHAnsi" w:cstheme="minorHAnsi"/>
          <w:color w:val="000000" w:themeColor="text1"/>
        </w:rPr>
        <w:t xml:space="preserve"> submission to allow judges to evaluate the claims made in the narrative. </w:t>
      </w:r>
    </w:p>
    <w:p w14:paraId="2688D186" w14:textId="77777777" w:rsidR="00D65487" w:rsidRPr="007944BE" w:rsidRDefault="00C42485" w:rsidP="007944BE">
      <w:pPr>
        <w:pStyle w:val="ListParagraph"/>
        <w:numPr>
          <w:ilvl w:val="0"/>
          <w:numId w:val="1"/>
        </w:numPr>
        <w:spacing w:after="120"/>
        <w:ind w:left="709" w:hanging="357"/>
        <w:jc w:val="both"/>
        <w:rPr>
          <w:rFonts w:asciiTheme="minorHAnsi" w:hAnsiTheme="minorHAnsi" w:cstheme="minorHAnsi"/>
          <w:strike/>
          <w:color w:val="000000" w:themeColor="text1"/>
        </w:rPr>
      </w:pPr>
      <w:r w:rsidRPr="007944BE">
        <w:rPr>
          <w:rFonts w:asciiTheme="minorHAnsi" w:hAnsiTheme="minorHAnsi" w:cstheme="minorHAnsi"/>
          <w:color w:val="000000" w:themeColor="text1"/>
        </w:rPr>
        <w:t>Judges</w:t>
      </w:r>
      <w:r w:rsidR="00D65487" w:rsidRPr="007944BE">
        <w:rPr>
          <w:rFonts w:asciiTheme="minorHAnsi" w:hAnsiTheme="minorHAnsi" w:cstheme="minorHAnsi"/>
          <w:color w:val="000000" w:themeColor="text1"/>
        </w:rPr>
        <w:t xml:space="preserve"> </w:t>
      </w:r>
      <w:r w:rsidR="002B770B" w:rsidRPr="007944BE">
        <w:rPr>
          <w:rFonts w:asciiTheme="minorHAnsi" w:hAnsiTheme="minorHAnsi" w:cstheme="minorHAnsi"/>
          <w:color w:val="000000" w:themeColor="text1"/>
        </w:rPr>
        <w:t>will ev</w:t>
      </w:r>
      <w:r w:rsidR="00044BFF" w:rsidRPr="007944BE">
        <w:rPr>
          <w:rFonts w:asciiTheme="minorHAnsi" w:hAnsiTheme="minorHAnsi" w:cstheme="minorHAnsi"/>
          <w:color w:val="000000" w:themeColor="text1"/>
        </w:rPr>
        <w:t>a</w:t>
      </w:r>
      <w:r w:rsidR="002B770B" w:rsidRPr="007944BE">
        <w:rPr>
          <w:rFonts w:asciiTheme="minorHAnsi" w:hAnsiTheme="minorHAnsi" w:cstheme="minorHAnsi"/>
          <w:color w:val="000000" w:themeColor="text1"/>
        </w:rPr>
        <w:t>luate</w:t>
      </w:r>
      <w:r w:rsidR="00D65487" w:rsidRPr="007944BE">
        <w:rPr>
          <w:rFonts w:asciiTheme="minorHAnsi" w:hAnsiTheme="minorHAnsi" w:cstheme="minorHAnsi"/>
          <w:color w:val="000000" w:themeColor="text1"/>
        </w:rPr>
        <w:t xml:space="preserve"> the performance of the Individual over a period of years NOT the project or projects specifically</w:t>
      </w:r>
      <w:r w:rsidR="00D65487" w:rsidRPr="007944BE">
        <w:rPr>
          <w:rFonts w:asciiTheme="minorHAnsi" w:hAnsiTheme="minorHAnsi" w:cstheme="minorHAnsi"/>
          <w:strike/>
          <w:color w:val="000000" w:themeColor="text1"/>
        </w:rPr>
        <w:t xml:space="preserve">  </w:t>
      </w:r>
    </w:p>
    <w:p w14:paraId="69DACB7B" w14:textId="77777777" w:rsidR="00D65487" w:rsidRPr="007944BE" w:rsidRDefault="00D65487" w:rsidP="007944BE">
      <w:pPr>
        <w:pStyle w:val="ListParagraph"/>
        <w:numPr>
          <w:ilvl w:val="0"/>
          <w:numId w:val="1"/>
        </w:numPr>
        <w:spacing w:after="120"/>
        <w:ind w:left="709"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lastRenderedPageBreak/>
        <w:t xml:space="preserve">In evaluating submissions, all judging panels will use a standard template.  The standard template will include the following aspects of each </w:t>
      </w:r>
      <w:proofErr w:type="gramStart"/>
      <w:r w:rsidRPr="007944BE">
        <w:rPr>
          <w:rFonts w:asciiTheme="minorHAnsi" w:hAnsiTheme="minorHAnsi" w:cstheme="minorHAnsi"/>
          <w:color w:val="000000" w:themeColor="text1"/>
        </w:rPr>
        <w:t>criteria</w:t>
      </w:r>
      <w:proofErr w:type="gramEnd"/>
      <w:r w:rsidRPr="007944BE">
        <w:rPr>
          <w:rFonts w:asciiTheme="minorHAnsi" w:hAnsiTheme="minorHAnsi" w:cstheme="minorHAnsi"/>
          <w:color w:val="000000" w:themeColor="text1"/>
        </w:rPr>
        <w:t>.</w:t>
      </w:r>
    </w:p>
    <w:p w14:paraId="09BD2AAB" w14:textId="77777777" w:rsidR="00C42485" w:rsidRPr="007944BE" w:rsidRDefault="00C42485" w:rsidP="007944BE">
      <w:pPr>
        <w:pStyle w:val="ListParagraph"/>
        <w:spacing w:after="120" w:line="240" w:lineRule="auto"/>
        <w:ind w:left="0"/>
        <w:jc w:val="both"/>
        <w:rPr>
          <w:rFonts w:asciiTheme="minorHAnsi" w:hAnsiTheme="minorHAnsi" w:cstheme="minorHAnsi"/>
          <w:b/>
          <w:strike/>
          <w:color w:val="000000" w:themeColor="text1"/>
        </w:rPr>
      </w:pPr>
    </w:p>
    <w:p w14:paraId="391A94B3" w14:textId="77777777" w:rsidR="00A243A7" w:rsidRPr="007944BE" w:rsidRDefault="002B770B" w:rsidP="007944BE">
      <w:pPr>
        <w:pStyle w:val="ListParagraph"/>
        <w:spacing w:after="120" w:line="240" w:lineRule="auto"/>
        <w:ind w:left="0"/>
        <w:jc w:val="both"/>
        <w:rPr>
          <w:rFonts w:asciiTheme="minorHAnsi" w:hAnsiTheme="minorHAnsi" w:cstheme="minorHAnsi"/>
          <w:b/>
          <w:color w:val="000000" w:themeColor="text1"/>
        </w:rPr>
      </w:pPr>
      <w:r w:rsidRPr="007944BE">
        <w:rPr>
          <w:rFonts w:asciiTheme="minorHAnsi" w:hAnsiTheme="minorHAnsi" w:cstheme="minorHAnsi"/>
          <w:b/>
          <w:color w:val="000000" w:themeColor="text1"/>
        </w:rPr>
        <w:t xml:space="preserve">OPM </w:t>
      </w:r>
      <w:r w:rsidR="00A243A7" w:rsidRPr="007944BE">
        <w:rPr>
          <w:rFonts w:asciiTheme="minorHAnsi" w:hAnsiTheme="minorHAnsi" w:cstheme="minorHAnsi"/>
          <w:b/>
          <w:color w:val="000000" w:themeColor="text1"/>
        </w:rPr>
        <w:t>Awards</w:t>
      </w:r>
    </w:p>
    <w:p w14:paraId="4BC761CE" w14:textId="77777777" w:rsidR="00767EBD" w:rsidRPr="007944BE" w:rsidRDefault="007736C5" w:rsidP="007944BE">
      <w:pPr>
        <w:spacing w:after="12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Project Complexity</w:t>
      </w:r>
      <w:r w:rsidR="000171F0" w:rsidRPr="007944BE">
        <w:rPr>
          <w:rFonts w:asciiTheme="minorHAnsi" w:hAnsiTheme="minorHAnsi" w:cstheme="minorHAnsi"/>
          <w:color w:val="000000" w:themeColor="text1"/>
        </w:rPr>
        <w:t xml:space="preserve"> </w:t>
      </w:r>
      <w:r w:rsidR="00767EBD" w:rsidRPr="007944BE">
        <w:rPr>
          <w:rFonts w:asciiTheme="minorHAnsi" w:hAnsiTheme="minorHAnsi" w:cstheme="minorHAnsi"/>
          <w:color w:val="000000" w:themeColor="text1"/>
        </w:rPr>
        <w:t>(</w:t>
      </w:r>
      <w:r w:rsidRPr="007944BE">
        <w:rPr>
          <w:rFonts w:asciiTheme="minorHAnsi" w:hAnsiTheme="minorHAnsi" w:cstheme="minorHAnsi"/>
          <w:color w:val="000000" w:themeColor="text1"/>
        </w:rPr>
        <w:t>3</w:t>
      </w:r>
      <w:r w:rsidR="000171F0" w:rsidRPr="007944BE">
        <w:rPr>
          <w:rFonts w:asciiTheme="minorHAnsi" w:hAnsiTheme="minorHAnsi" w:cstheme="minorHAnsi"/>
          <w:color w:val="000000" w:themeColor="text1"/>
        </w:rPr>
        <w:t>0</w:t>
      </w:r>
      <w:r w:rsidR="00767EBD" w:rsidRPr="007944BE">
        <w:rPr>
          <w:rFonts w:asciiTheme="minorHAnsi" w:hAnsiTheme="minorHAnsi" w:cstheme="minorHAnsi"/>
          <w:color w:val="000000" w:themeColor="text1"/>
        </w:rPr>
        <w:t xml:space="preserve">% of overall) –  </w:t>
      </w:r>
    </w:p>
    <w:p w14:paraId="3B000051" w14:textId="77777777" w:rsidR="002B770B" w:rsidRPr="007944BE" w:rsidRDefault="000171F0"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To what extent has the candidate managed projects based on the types and scale?</w:t>
      </w:r>
    </w:p>
    <w:p w14:paraId="0A18ED29" w14:textId="77777777" w:rsidR="000171F0" w:rsidRPr="007944BE" w:rsidRDefault="000171F0"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Has the context of the works performed by the candidate in the nominated project been demonstrated in the write-up?</w:t>
      </w:r>
    </w:p>
    <w:p w14:paraId="794EE72D" w14:textId="77777777" w:rsidR="000171F0" w:rsidRPr="007944BE" w:rsidRDefault="000171F0" w:rsidP="007944BE">
      <w:pPr>
        <w:spacing w:after="120" w:line="240" w:lineRule="auto"/>
        <w:jc w:val="both"/>
        <w:rPr>
          <w:rFonts w:asciiTheme="minorHAnsi" w:hAnsiTheme="minorHAnsi" w:cstheme="minorHAnsi"/>
          <w:color w:val="000000" w:themeColor="text1"/>
        </w:rPr>
      </w:pPr>
    </w:p>
    <w:p w14:paraId="6307ACC5" w14:textId="77777777" w:rsidR="007736C5" w:rsidRPr="007944BE" w:rsidRDefault="000171F0" w:rsidP="007944BE">
      <w:pPr>
        <w:spacing w:after="12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Project </w:t>
      </w:r>
      <w:r w:rsidR="007736C5" w:rsidRPr="007944BE">
        <w:rPr>
          <w:rFonts w:asciiTheme="minorHAnsi" w:hAnsiTheme="minorHAnsi" w:cstheme="minorHAnsi"/>
          <w:color w:val="000000" w:themeColor="text1"/>
        </w:rPr>
        <w:t>Management Experience and Scope and Knowledge upgrading/ relevancy</w:t>
      </w:r>
      <w:r w:rsidRPr="007944BE">
        <w:rPr>
          <w:rFonts w:asciiTheme="minorHAnsi" w:hAnsiTheme="minorHAnsi" w:cstheme="minorHAnsi"/>
          <w:color w:val="000000" w:themeColor="text1"/>
        </w:rPr>
        <w:t xml:space="preserve"> (</w:t>
      </w:r>
      <w:r w:rsidR="007736C5" w:rsidRPr="007944BE">
        <w:rPr>
          <w:rFonts w:asciiTheme="minorHAnsi" w:hAnsiTheme="minorHAnsi" w:cstheme="minorHAnsi"/>
          <w:color w:val="000000" w:themeColor="text1"/>
        </w:rPr>
        <w:t>25</w:t>
      </w:r>
      <w:r w:rsidRPr="007944BE">
        <w:rPr>
          <w:rFonts w:asciiTheme="minorHAnsi" w:hAnsiTheme="minorHAnsi" w:cstheme="minorHAnsi"/>
          <w:color w:val="000000" w:themeColor="text1"/>
        </w:rPr>
        <w:t xml:space="preserve">% of overall) – </w:t>
      </w:r>
    </w:p>
    <w:p w14:paraId="387BF27C" w14:textId="77777777" w:rsidR="007736C5" w:rsidRPr="007944BE" w:rsidRDefault="007736C5"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How many years has the candidate been involved in the role of a PM?</w:t>
      </w:r>
    </w:p>
    <w:p w14:paraId="06124EA0" w14:textId="77777777" w:rsidR="007736C5" w:rsidRPr="007944BE" w:rsidRDefault="007736C5"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To what extent does the write up provide evidence that the individual has been involved in the respective stages of the project?</w:t>
      </w:r>
    </w:p>
    <w:p w14:paraId="075EFFDC" w14:textId="77777777" w:rsidR="007736C5" w:rsidRPr="007944BE" w:rsidRDefault="007736C5"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To what extent has the candidate performed across the spectrum of the PM Scope?</w:t>
      </w:r>
    </w:p>
    <w:p w14:paraId="628A4315" w14:textId="77777777" w:rsidR="007736C5" w:rsidRPr="007944BE" w:rsidRDefault="007736C5"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Has the candidate sought continuous learning and certification to keep him/herself relevant to the changing landscape of the </w:t>
      </w:r>
      <w:r w:rsidR="00B50443" w:rsidRPr="007944BE">
        <w:rPr>
          <w:rFonts w:asciiTheme="minorHAnsi" w:hAnsiTheme="minorHAnsi" w:cstheme="minorHAnsi"/>
          <w:color w:val="000000" w:themeColor="text1"/>
        </w:rPr>
        <w:t>Built Environment</w:t>
      </w:r>
      <w:r w:rsidRPr="007944BE">
        <w:rPr>
          <w:rFonts w:asciiTheme="minorHAnsi" w:hAnsiTheme="minorHAnsi" w:cstheme="minorHAnsi"/>
          <w:color w:val="000000" w:themeColor="text1"/>
        </w:rPr>
        <w:t>?</w:t>
      </w:r>
    </w:p>
    <w:p w14:paraId="6D3C6441" w14:textId="77777777" w:rsidR="007736C5" w:rsidRPr="007944BE" w:rsidRDefault="007736C5" w:rsidP="007944BE">
      <w:pPr>
        <w:spacing w:after="120" w:line="240" w:lineRule="auto"/>
        <w:jc w:val="both"/>
        <w:rPr>
          <w:rFonts w:asciiTheme="minorHAnsi" w:hAnsiTheme="minorHAnsi" w:cstheme="minorHAnsi"/>
          <w:color w:val="000000" w:themeColor="text1"/>
        </w:rPr>
      </w:pPr>
    </w:p>
    <w:p w14:paraId="40DEF378" w14:textId="77777777" w:rsidR="007736C5" w:rsidRPr="007944BE" w:rsidRDefault="007736C5" w:rsidP="007944BE">
      <w:pPr>
        <w:spacing w:after="12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Write – Up (30% of overall)</w:t>
      </w:r>
    </w:p>
    <w:p w14:paraId="442F2520" w14:textId="77777777" w:rsidR="00767EBD" w:rsidRPr="007944BE" w:rsidRDefault="00767EBD" w:rsidP="007944BE">
      <w:pPr>
        <w:pStyle w:val="ListParagraph"/>
        <w:spacing w:after="120" w:line="240" w:lineRule="auto"/>
        <w:ind w:left="567"/>
        <w:jc w:val="both"/>
        <w:rPr>
          <w:rFonts w:asciiTheme="minorHAnsi" w:hAnsiTheme="minorHAnsi" w:cstheme="minorHAnsi"/>
          <w:color w:val="000000" w:themeColor="text1"/>
        </w:rPr>
      </w:pPr>
    </w:p>
    <w:p w14:paraId="5FB010FE" w14:textId="77777777" w:rsidR="00767EBD" w:rsidRPr="007944BE" w:rsidRDefault="000171F0" w:rsidP="007944BE">
      <w:pPr>
        <w:spacing w:after="12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Interview (1</w:t>
      </w:r>
      <w:r w:rsidR="007736C5" w:rsidRPr="007944BE">
        <w:rPr>
          <w:rFonts w:asciiTheme="minorHAnsi" w:hAnsiTheme="minorHAnsi" w:cstheme="minorHAnsi"/>
          <w:color w:val="000000" w:themeColor="text1"/>
        </w:rPr>
        <w:t>5</w:t>
      </w:r>
      <w:r w:rsidRPr="007944BE">
        <w:rPr>
          <w:rFonts w:asciiTheme="minorHAnsi" w:hAnsiTheme="minorHAnsi" w:cstheme="minorHAnsi"/>
          <w:color w:val="000000" w:themeColor="text1"/>
        </w:rPr>
        <w:t>% of overall)</w:t>
      </w:r>
    </w:p>
    <w:p w14:paraId="0088CE59" w14:textId="0A6A3CB5" w:rsidR="00DD3C62" w:rsidRPr="007944BE" w:rsidRDefault="000171F0" w:rsidP="007944BE">
      <w:pPr>
        <w:pStyle w:val="ListParagraph"/>
        <w:numPr>
          <w:ilvl w:val="0"/>
          <w:numId w:val="1"/>
        </w:numPr>
        <w:spacing w:after="120" w:line="240" w:lineRule="auto"/>
        <w:ind w:left="567" w:hanging="357"/>
        <w:jc w:val="both"/>
        <w:rPr>
          <w:rFonts w:asciiTheme="minorHAnsi" w:hAnsiTheme="minorHAnsi" w:cstheme="minorHAnsi"/>
          <w:color w:val="000000" w:themeColor="text1"/>
        </w:rPr>
      </w:pPr>
      <w:r w:rsidRPr="007944BE">
        <w:rPr>
          <w:rFonts w:asciiTheme="minorHAnsi" w:hAnsiTheme="minorHAnsi" w:cstheme="minorHAnsi"/>
          <w:color w:val="000000" w:themeColor="text1"/>
        </w:rPr>
        <w:t>Performance of the individual during the interview</w:t>
      </w:r>
      <w:r w:rsidR="001F1A78">
        <w:rPr>
          <w:rFonts w:asciiTheme="minorHAnsi" w:hAnsiTheme="minorHAnsi" w:cstheme="minorHAnsi"/>
          <w:color w:val="000000" w:themeColor="text1"/>
        </w:rPr>
        <w:t>.</w:t>
      </w:r>
    </w:p>
    <w:p w14:paraId="1B60D94B" w14:textId="77777777" w:rsidR="00B02E9E" w:rsidRPr="007944BE" w:rsidRDefault="00B02E9E" w:rsidP="007944BE">
      <w:pPr>
        <w:spacing w:after="120" w:line="240" w:lineRule="auto"/>
        <w:jc w:val="both"/>
        <w:rPr>
          <w:rFonts w:asciiTheme="minorHAnsi" w:hAnsiTheme="minorHAnsi" w:cstheme="minorHAnsi"/>
          <w:color w:val="000000" w:themeColor="text1"/>
        </w:rPr>
      </w:pPr>
    </w:p>
    <w:p w14:paraId="6D7CC51F" w14:textId="77777777" w:rsidR="00B02E9E" w:rsidRPr="007944BE" w:rsidRDefault="00B02E9E" w:rsidP="007944BE">
      <w:pPr>
        <w:pStyle w:val="Heading2"/>
        <w:jc w:val="both"/>
        <w:rPr>
          <w:rFonts w:asciiTheme="minorHAnsi" w:hAnsiTheme="minorHAnsi" w:cstheme="minorHAnsi"/>
          <w:color w:val="000000" w:themeColor="text1"/>
          <w:sz w:val="22"/>
          <w:szCs w:val="22"/>
        </w:rPr>
      </w:pPr>
      <w:r w:rsidRPr="007944BE">
        <w:rPr>
          <w:rFonts w:asciiTheme="minorHAnsi" w:hAnsiTheme="minorHAnsi" w:cstheme="minorHAnsi"/>
          <w:color w:val="000000" w:themeColor="text1"/>
          <w:sz w:val="22"/>
          <w:szCs w:val="22"/>
        </w:rPr>
        <w:t>3.2</w:t>
      </w:r>
      <w:r w:rsidRPr="007944BE">
        <w:rPr>
          <w:rFonts w:asciiTheme="minorHAnsi" w:hAnsiTheme="minorHAnsi" w:cstheme="minorHAnsi"/>
          <w:color w:val="000000" w:themeColor="text1"/>
          <w:sz w:val="22"/>
          <w:szCs w:val="22"/>
        </w:rPr>
        <w:tab/>
        <w:t>AWARDS</w:t>
      </w:r>
    </w:p>
    <w:p w14:paraId="66A3286A" w14:textId="77777777" w:rsidR="00B02E9E" w:rsidRPr="007944BE" w:rsidRDefault="00B02E9E" w:rsidP="007944BE">
      <w:pPr>
        <w:spacing w:after="120" w:line="240" w:lineRule="auto"/>
        <w:jc w:val="both"/>
        <w:rPr>
          <w:rFonts w:asciiTheme="minorHAnsi" w:hAnsiTheme="minorHAnsi" w:cstheme="minorHAnsi"/>
          <w:color w:val="000000" w:themeColor="text1"/>
        </w:rPr>
      </w:pPr>
      <w:r w:rsidRPr="007944BE">
        <w:rPr>
          <w:rFonts w:asciiTheme="minorHAnsi" w:hAnsiTheme="minorHAnsi" w:cstheme="minorHAnsi"/>
          <w:color w:val="000000" w:themeColor="text1"/>
        </w:rPr>
        <w:t xml:space="preserve">All award winners will each be given a free 1-year SPM membership inclusive of the one-time </w:t>
      </w:r>
      <w:r w:rsidR="00F2003C" w:rsidRPr="007944BE">
        <w:rPr>
          <w:rFonts w:asciiTheme="minorHAnsi" w:hAnsiTheme="minorHAnsi" w:cstheme="minorHAnsi"/>
          <w:color w:val="000000" w:themeColor="text1"/>
        </w:rPr>
        <w:t>entrance fee.</w:t>
      </w:r>
    </w:p>
    <w:sectPr w:rsidR="00B02E9E" w:rsidRPr="007944BE" w:rsidSect="006603BB">
      <w:headerReference w:type="default" r:id="rId7"/>
      <w:footerReference w:type="default" r:id="rId8"/>
      <w:headerReference w:type="first" r:id="rId9"/>
      <w:pgSz w:w="11906" w:h="16838"/>
      <w:pgMar w:top="2694"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7B97" w14:textId="77777777" w:rsidR="0058755E" w:rsidRDefault="0058755E" w:rsidP="00C40BE6">
      <w:pPr>
        <w:spacing w:after="0" w:line="240" w:lineRule="auto"/>
      </w:pPr>
      <w:r>
        <w:separator/>
      </w:r>
    </w:p>
  </w:endnote>
  <w:endnote w:type="continuationSeparator" w:id="0">
    <w:p w14:paraId="4C16CCFA" w14:textId="77777777" w:rsidR="0058755E" w:rsidRDefault="0058755E" w:rsidP="00C4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781026951"/>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3F4F5985" w14:textId="417CD477" w:rsidR="00D822B2" w:rsidRPr="0069674D" w:rsidRDefault="000150A9" w:rsidP="00B37CD7">
            <w:pPr>
              <w:pStyle w:val="Footer"/>
              <w:tabs>
                <w:tab w:val="clear" w:pos="4513"/>
                <w:tab w:val="clear" w:pos="9026"/>
              </w:tabs>
              <w:rPr>
                <w:rFonts w:asciiTheme="minorHAnsi" w:hAnsiTheme="minorHAnsi" w:cstheme="minorHAnsi"/>
                <w:noProof/>
              </w:rPr>
            </w:pPr>
            <w:r w:rsidRPr="0069674D">
              <w:rPr>
                <w:rFonts w:asciiTheme="minorHAnsi" w:hAnsiTheme="minorHAnsi" w:cstheme="minorHAnsi"/>
              </w:rPr>
              <w:t xml:space="preserve">Page | </w:t>
            </w:r>
            <w:r w:rsidRPr="0069674D">
              <w:rPr>
                <w:rFonts w:asciiTheme="minorHAnsi" w:hAnsiTheme="minorHAnsi" w:cstheme="minorHAnsi"/>
              </w:rPr>
              <w:fldChar w:fldCharType="begin"/>
            </w:r>
            <w:r w:rsidRPr="0069674D">
              <w:rPr>
                <w:rFonts w:asciiTheme="minorHAnsi" w:hAnsiTheme="minorHAnsi" w:cstheme="minorHAnsi"/>
              </w:rPr>
              <w:instrText xml:space="preserve"> PAGE   \* MERGEFORMAT </w:instrText>
            </w:r>
            <w:r w:rsidRPr="0069674D">
              <w:rPr>
                <w:rFonts w:asciiTheme="minorHAnsi" w:hAnsiTheme="minorHAnsi" w:cstheme="minorHAnsi"/>
              </w:rPr>
              <w:fldChar w:fldCharType="separate"/>
            </w:r>
            <w:r w:rsidR="00DF7512" w:rsidRPr="0069674D">
              <w:rPr>
                <w:rFonts w:asciiTheme="minorHAnsi" w:hAnsiTheme="minorHAnsi" w:cstheme="minorHAnsi"/>
                <w:noProof/>
              </w:rPr>
              <w:t>1</w:t>
            </w:r>
            <w:r w:rsidRPr="0069674D">
              <w:rPr>
                <w:rFonts w:asciiTheme="minorHAnsi" w:hAnsiTheme="minorHAnsi" w:cstheme="minorHAnsi"/>
              </w:rPr>
              <w:fldChar w:fldCharType="end"/>
            </w:r>
            <w:r w:rsidR="00F2003C" w:rsidRPr="0069674D">
              <w:rPr>
                <w:rFonts w:asciiTheme="minorHAnsi" w:hAnsiTheme="minorHAnsi" w:cstheme="minorHAnsi"/>
                <w:noProof/>
              </w:rPr>
              <w:t xml:space="preserve"> of </w:t>
            </w:r>
            <w:r w:rsidR="00586ED9">
              <w:rPr>
                <w:rFonts w:asciiTheme="minorHAnsi" w:hAnsiTheme="minorHAnsi" w:cstheme="minorHAnsi"/>
                <w:noProof/>
              </w:rPr>
              <w:t>10</w:t>
            </w:r>
            <w:r w:rsidR="00586ED9">
              <w:rPr>
                <w:rFonts w:asciiTheme="minorHAnsi" w:hAnsiTheme="minorHAnsi" w:cstheme="minorHAnsi"/>
                <w:noProof/>
              </w:rPr>
              <w:tab/>
            </w:r>
            <w:r w:rsidR="00B37CD7">
              <w:rPr>
                <w:rFonts w:asciiTheme="minorHAnsi" w:hAnsiTheme="minorHAnsi" w:cstheme="minorHAnsi"/>
                <w:szCs w:val="20"/>
              </w:rPr>
              <w:tab/>
            </w:r>
            <w:r w:rsidR="00B37CD7">
              <w:rPr>
                <w:rFonts w:asciiTheme="minorHAnsi" w:hAnsiTheme="minorHAnsi" w:cstheme="minorHAnsi"/>
                <w:szCs w:val="20"/>
              </w:rPr>
              <w:tab/>
            </w:r>
            <w:r w:rsidR="00B37CD7">
              <w:rPr>
                <w:rFonts w:asciiTheme="minorHAnsi" w:hAnsiTheme="minorHAnsi" w:cstheme="minorHAnsi"/>
                <w:szCs w:val="20"/>
              </w:rPr>
              <w:tab/>
            </w:r>
            <w:r w:rsidR="00B37CD7">
              <w:rPr>
                <w:rFonts w:asciiTheme="minorHAnsi" w:hAnsiTheme="minorHAnsi" w:cstheme="minorHAnsi"/>
                <w:szCs w:val="20"/>
              </w:rPr>
              <w:tab/>
            </w:r>
            <w:r w:rsidR="00586ED9">
              <w:rPr>
                <w:rFonts w:asciiTheme="minorHAnsi" w:hAnsiTheme="minorHAnsi" w:cstheme="minorHAnsi"/>
                <w:szCs w:val="20"/>
              </w:rPr>
              <w:t xml:space="preserve">           </w:t>
            </w:r>
            <w:r w:rsidR="00B37CD7" w:rsidRPr="00B37CD7">
              <w:rPr>
                <w:rFonts w:asciiTheme="minorHAnsi" w:hAnsiTheme="minorHAnsi" w:cstheme="minorHAnsi"/>
                <w:noProof/>
              </w:rPr>
              <w:t xml:space="preserve">OPM </w:t>
            </w:r>
            <w:r w:rsidR="00A062B9">
              <w:rPr>
                <w:rFonts w:asciiTheme="minorHAnsi" w:hAnsiTheme="minorHAnsi" w:cstheme="minorHAnsi"/>
                <w:noProof/>
              </w:rPr>
              <w:t>202</w:t>
            </w:r>
            <w:r w:rsidR="00392CB5">
              <w:rPr>
                <w:rFonts w:asciiTheme="minorHAnsi" w:hAnsiTheme="minorHAnsi" w:cstheme="minorHAnsi"/>
                <w:noProof/>
              </w:rPr>
              <w:t>6</w:t>
            </w:r>
            <w:r w:rsidR="00B37CD7" w:rsidRPr="00B37CD7">
              <w:rPr>
                <w:rFonts w:asciiTheme="minorHAnsi" w:hAnsiTheme="minorHAnsi" w:cstheme="minorHAnsi"/>
                <w:noProof/>
              </w:rPr>
              <w:t xml:space="preserve"> AWARDS SUBMISSION GUIDELINES</w:t>
            </w:r>
          </w:p>
        </w:sdtContent>
      </w:sdt>
    </w:sdtContent>
  </w:sdt>
  <w:p w14:paraId="622A2685" w14:textId="77777777" w:rsidR="00D822B2" w:rsidRPr="008402F1" w:rsidRDefault="00D822B2">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DA04" w14:textId="77777777" w:rsidR="0058755E" w:rsidRDefault="0058755E" w:rsidP="00C40BE6">
      <w:pPr>
        <w:spacing w:after="0" w:line="240" w:lineRule="auto"/>
      </w:pPr>
      <w:r>
        <w:separator/>
      </w:r>
    </w:p>
  </w:footnote>
  <w:footnote w:type="continuationSeparator" w:id="0">
    <w:p w14:paraId="0977405E" w14:textId="77777777" w:rsidR="0058755E" w:rsidRDefault="0058755E" w:rsidP="00C4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7366" w14:textId="379AB154" w:rsidR="00A062B9" w:rsidRDefault="002F3F41" w:rsidP="00A062B9">
    <w:pPr>
      <w:tabs>
        <w:tab w:val="center" w:pos="4513"/>
        <w:tab w:val="left" w:pos="6075"/>
        <w:tab w:val="left" w:pos="6555"/>
      </w:tabs>
    </w:pPr>
    <w:r>
      <w:rPr>
        <w:noProof/>
        <w:sz w:val="20"/>
        <w:szCs w:val="20"/>
      </w:rPr>
      <mc:AlternateContent>
        <mc:Choice Requires="wps">
          <w:drawing>
            <wp:anchor distT="0" distB="0" distL="114300" distR="114300" simplePos="0" relativeHeight="251665408" behindDoc="0" locked="0" layoutInCell="1" allowOverlap="1" wp14:anchorId="3B00E73B" wp14:editId="58B1C9E1">
              <wp:simplePos x="0" y="0"/>
              <wp:positionH relativeFrom="margin">
                <wp:posOffset>1781810</wp:posOffset>
              </wp:positionH>
              <wp:positionV relativeFrom="paragraph">
                <wp:posOffset>21590</wp:posOffset>
              </wp:positionV>
              <wp:extent cx="3949700" cy="984250"/>
              <wp:effectExtent l="0" t="0" r="0" b="0"/>
              <wp:wrapNone/>
              <wp:docPr id="320742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984250"/>
                      </a:xfrm>
                      <a:prstGeom prst="rect">
                        <a:avLst/>
                      </a:prstGeom>
                      <a:noFill/>
                      <a:ln>
                        <a:noFill/>
                      </a:ln>
                    </wps:spPr>
                    <wps:txbx>
                      <w:txbxContent>
                        <w:p w14:paraId="13E39587" w14:textId="77777777" w:rsidR="00A46E77" w:rsidRPr="00392CB5" w:rsidRDefault="00A46E77" w:rsidP="00A46E77">
                          <w:pPr>
                            <w:pStyle w:val="Header"/>
                            <w:rPr>
                              <w:rFonts w:asciiTheme="minorHAnsi" w:hAnsiTheme="minorHAnsi" w:cstheme="minorHAnsi"/>
                              <w:sz w:val="21"/>
                              <w:szCs w:val="21"/>
                            </w:rPr>
                          </w:pPr>
                          <w:r w:rsidRPr="00392CB5">
                            <w:rPr>
                              <w:rFonts w:asciiTheme="minorHAnsi" w:hAnsiTheme="minorHAnsi" w:cstheme="minorHAnsi"/>
                              <w:sz w:val="21"/>
                              <w:szCs w:val="21"/>
                            </w:rPr>
                            <w:t xml:space="preserve">200 </w:t>
                          </w:r>
                          <w:proofErr w:type="spellStart"/>
                          <w:r w:rsidRPr="00392CB5">
                            <w:rPr>
                              <w:rFonts w:asciiTheme="minorHAnsi" w:hAnsiTheme="minorHAnsi" w:cstheme="minorHAnsi"/>
                              <w:sz w:val="21"/>
                              <w:szCs w:val="21"/>
                            </w:rPr>
                            <w:t>Braddell</w:t>
                          </w:r>
                          <w:proofErr w:type="spellEnd"/>
                          <w:r w:rsidRPr="00392CB5">
                            <w:rPr>
                              <w:rFonts w:asciiTheme="minorHAnsi" w:hAnsiTheme="minorHAnsi" w:cstheme="minorHAnsi"/>
                              <w:sz w:val="21"/>
                              <w:szCs w:val="21"/>
                            </w:rPr>
                            <w:t xml:space="preserve"> Road, BCA Academy, Block H, #02-01, Singapore 579700 </w:t>
                          </w:r>
                        </w:p>
                        <w:p w14:paraId="022E5337"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Tel: 6748 8306</w:t>
                          </w:r>
                        </w:p>
                        <w:p w14:paraId="463B292A"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Email: </w:t>
                          </w:r>
                          <w:r w:rsidRPr="000433B1">
                            <w:rPr>
                              <w:rStyle w:val="Hyperlink"/>
                              <w:rFonts w:asciiTheme="minorHAnsi" w:hAnsiTheme="minorHAnsi" w:cstheme="minorHAnsi"/>
                              <w:sz w:val="21"/>
                              <w:szCs w:val="21"/>
                            </w:rPr>
                            <w:t>info@spm.sg</w:t>
                          </w:r>
                        </w:p>
                        <w:p w14:paraId="66A71556"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Website: </w:t>
                          </w:r>
                          <w:hyperlink r:id="rId1" w:history="1">
                            <w:r w:rsidRPr="000433B1">
                              <w:rPr>
                                <w:rStyle w:val="Hyperlink"/>
                                <w:rFonts w:asciiTheme="minorHAnsi" w:hAnsiTheme="minorHAnsi" w:cstheme="minorHAnsi"/>
                                <w:sz w:val="21"/>
                                <w:szCs w:val="21"/>
                              </w:rPr>
                              <w:t>http://www.sprojm.org.sg</w:t>
                            </w:r>
                          </w:hyperlink>
                        </w:p>
                        <w:p w14:paraId="32EA765C" w14:textId="77777777" w:rsidR="00A062B9" w:rsidRPr="003978F4" w:rsidRDefault="00A062B9" w:rsidP="00A062B9">
                          <w:pPr>
                            <w:pStyle w:val="Heade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0E73B" id="_x0000_t202" coordsize="21600,21600" o:spt="202" path="m,l,21600r21600,l21600,xe">
              <v:stroke joinstyle="miter"/>
              <v:path gradientshapeok="t" o:connecttype="rect"/>
            </v:shapetype>
            <v:shape id="Text Box 2" o:spid="_x0000_s1026" type="#_x0000_t202" style="position:absolute;margin-left:140.3pt;margin-top:1.7pt;width:311pt;height: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" filled="f" stroked="f">
              <v:textbox inset=",7.2pt,,7.2pt">
                <w:txbxContent>
                  <w:p w14:paraId="13E39587" w14:textId="77777777" w:rsidR="00A46E77" w:rsidRPr="00392CB5" w:rsidRDefault="00A46E77" w:rsidP="00A46E77">
                    <w:pPr>
                      <w:pStyle w:val="Header"/>
                      <w:rPr>
                        <w:rFonts w:asciiTheme="minorHAnsi" w:hAnsiTheme="minorHAnsi" w:cstheme="minorHAnsi"/>
                        <w:sz w:val="21"/>
                        <w:szCs w:val="21"/>
                      </w:rPr>
                    </w:pPr>
                    <w:r w:rsidRPr="00392CB5">
                      <w:rPr>
                        <w:rFonts w:asciiTheme="minorHAnsi" w:hAnsiTheme="minorHAnsi" w:cstheme="minorHAnsi"/>
                        <w:sz w:val="21"/>
                        <w:szCs w:val="21"/>
                      </w:rPr>
                      <w:t xml:space="preserve">200 </w:t>
                    </w:r>
                    <w:proofErr w:type="spellStart"/>
                    <w:r w:rsidRPr="00392CB5">
                      <w:rPr>
                        <w:rFonts w:asciiTheme="minorHAnsi" w:hAnsiTheme="minorHAnsi" w:cstheme="minorHAnsi"/>
                        <w:sz w:val="21"/>
                        <w:szCs w:val="21"/>
                      </w:rPr>
                      <w:t>Braddell</w:t>
                    </w:r>
                    <w:proofErr w:type="spellEnd"/>
                    <w:r w:rsidRPr="00392CB5">
                      <w:rPr>
                        <w:rFonts w:asciiTheme="minorHAnsi" w:hAnsiTheme="minorHAnsi" w:cstheme="minorHAnsi"/>
                        <w:sz w:val="21"/>
                        <w:szCs w:val="21"/>
                      </w:rPr>
                      <w:t xml:space="preserve"> Road, BCA Academy, Block H, #02-01, Singapore 579700 </w:t>
                    </w:r>
                  </w:p>
                  <w:p w14:paraId="022E5337"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Tel: 6748 8306</w:t>
                    </w:r>
                  </w:p>
                  <w:p w14:paraId="463B292A"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Email: </w:t>
                    </w:r>
                    <w:r w:rsidRPr="000433B1">
                      <w:rPr>
                        <w:rStyle w:val="Hyperlink"/>
                        <w:rFonts w:asciiTheme="minorHAnsi" w:hAnsiTheme="minorHAnsi" w:cstheme="minorHAnsi"/>
                        <w:sz w:val="21"/>
                        <w:szCs w:val="21"/>
                      </w:rPr>
                      <w:t>info@spm.sg</w:t>
                    </w:r>
                  </w:p>
                  <w:p w14:paraId="66A71556"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Website: </w:t>
                    </w:r>
                    <w:hyperlink r:id="rId2" w:history="1">
                      <w:r w:rsidRPr="000433B1">
                        <w:rPr>
                          <w:rStyle w:val="Hyperlink"/>
                          <w:rFonts w:asciiTheme="minorHAnsi" w:hAnsiTheme="minorHAnsi" w:cstheme="minorHAnsi"/>
                          <w:sz w:val="21"/>
                          <w:szCs w:val="21"/>
                        </w:rPr>
                        <w:t>http://www.sprojm.org.sg</w:t>
                      </w:r>
                    </w:hyperlink>
                  </w:p>
                  <w:p w14:paraId="32EA765C" w14:textId="77777777" w:rsidR="00A062B9" w:rsidRPr="003978F4" w:rsidRDefault="00A062B9" w:rsidP="00A062B9">
                    <w:pPr>
                      <w:pStyle w:val="Header"/>
                      <w:rPr>
                        <w:rFonts w:asciiTheme="minorHAnsi" w:hAnsiTheme="minorHAnsi" w:cstheme="minorHAnsi"/>
                      </w:rPr>
                    </w:pPr>
                  </w:p>
                </w:txbxContent>
              </v:textbox>
              <w10:wrap anchorx="margin"/>
            </v:shape>
          </w:pict>
        </mc:Fallback>
      </mc:AlternateContent>
    </w:r>
    <w:r w:rsidR="00A062B9">
      <w:rPr>
        <w:noProof/>
      </w:rPr>
      <w:drawing>
        <wp:inline distT="0" distB="0" distL="0" distR="0" wp14:anchorId="0316F0F1" wp14:editId="2225FBB5">
          <wp:extent cx="1760217" cy="900000"/>
          <wp:effectExtent l="0" t="0" r="0" b="0"/>
          <wp:docPr id="2127761261" name="Picture 212776126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61261" name="Picture 2127761261" descr="A blue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217" cy="900000"/>
                  </a:xfrm>
                  <a:prstGeom prst="rect">
                    <a:avLst/>
                  </a:prstGeom>
                  <a:noFill/>
                  <a:ln>
                    <a:noFill/>
                  </a:ln>
                </pic:spPr>
              </pic:pic>
            </a:graphicData>
          </a:graphic>
        </wp:inline>
      </w:drawing>
    </w:r>
    <w:r w:rsidR="00A062B9">
      <w:tab/>
    </w:r>
    <w:r w:rsidR="00A062B9">
      <w:tab/>
    </w:r>
    <w:r w:rsidR="00A062B9">
      <w:tab/>
    </w:r>
  </w:p>
  <w:p w14:paraId="48578F4F" w14:textId="4EDE2366" w:rsidR="00D822B2" w:rsidRPr="00B37CD7" w:rsidRDefault="00D822B2" w:rsidP="00B37CD7">
    <w:pPr>
      <w:pStyle w:val="Header"/>
      <w:rPr>
        <w:rFonts w:asciiTheme="minorHAnsi" w:hAnsiTheme="minorHAnsi" w:cstheme="minorHAnsi"/>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OLE_LINK1"/>
  <w:bookmarkStart w:id="6" w:name="OLE_LINK2"/>
  <w:p w14:paraId="26A5C670" w14:textId="357AA4C1" w:rsidR="00A062B9" w:rsidRDefault="002F3F41" w:rsidP="00A062B9">
    <w:pPr>
      <w:tabs>
        <w:tab w:val="center" w:pos="4513"/>
        <w:tab w:val="left" w:pos="6075"/>
        <w:tab w:val="left" w:pos="6555"/>
      </w:tabs>
    </w:pPr>
    <w:r>
      <w:rPr>
        <w:noProof/>
        <w:sz w:val="20"/>
        <w:szCs w:val="20"/>
      </w:rPr>
      <mc:AlternateContent>
        <mc:Choice Requires="wps">
          <w:drawing>
            <wp:anchor distT="0" distB="0" distL="114300" distR="114300" simplePos="0" relativeHeight="251663360" behindDoc="0" locked="0" layoutInCell="1" allowOverlap="1" wp14:anchorId="31DC8B32" wp14:editId="770B4B1C">
              <wp:simplePos x="0" y="0"/>
              <wp:positionH relativeFrom="margin">
                <wp:posOffset>1784350</wp:posOffset>
              </wp:positionH>
              <wp:positionV relativeFrom="paragraph">
                <wp:posOffset>20320</wp:posOffset>
              </wp:positionV>
              <wp:extent cx="4222750" cy="984250"/>
              <wp:effectExtent l="0" t="0" r="0" b="0"/>
              <wp:wrapNone/>
              <wp:docPr id="14248508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984250"/>
                      </a:xfrm>
                      <a:prstGeom prst="rect">
                        <a:avLst/>
                      </a:prstGeom>
                      <a:noFill/>
                      <a:ln>
                        <a:noFill/>
                      </a:ln>
                    </wps:spPr>
                    <wps:txbx>
                      <w:txbxContent>
                        <w:p w14:paraId="4DDCE69D" w14:textId="77777777" w:rsidR="00392CB5" w:rsidRPr="00392CB5" w:rsidRDefault="00392CB5" w:rsidP="00392CB5">
                          <w:pPr>
                            <w:pStyle w:val="Header"/>
                            <w:rPr>
                              <w:rFonts w:asciiTheme="minorHAnsi" w:hAnsiTheme="minorHAnsi" w:cstheme="minorHAnsi"/>
                              <w:sz w:val="21"/>
                              <w:szCs w:val="21"/>
                            </w:rPr>
                          </w:pPr>
                          <w:r w:rsidRPr="00392CB5">
                            <w:rPr>
                              <w:rFonts w:asciiTheme="minorHAnsi" w:hAnsiTheme="minorHAnsi" w:cstheme="minorHAnsi"/>
                              <w:sz w:val="21"/>
                              <w:szCs w:val="21"/>
                            </w:rPr>
                            <w:t xml:space="preserve">200 </w:t>
                          </w:r>
                          <w:proofErr w:type="spellStart"/>
                          <w:r w:rsidRPr="00392CB5">
                            <w:rPr>
                              <w:rFonts w:asciiTheme="minorHAnsi" w:hAnsiTheme="minorHAnsi" w:cstheme="minorHAnsi"/>
                              <w:sz w:val="21"/>
                              <w:szCs w:val="21"/>
                            </w:rPr>
                            <w:t>Braddell</w:t>
                          </w:r>
                          <w:proofErr w:type="spellEnd"/>
                          <w:r w:rsidRPr="00392CB5">
                            <w:rPr>
                              <w:rFonts w:asciiTheme="minorHAnsi" w:hAnsiTheme="minorHAnsi" w:cstheme="minorHAnsi"/>
                              <w:sz w:val="21"/>
                              <w:szCs w:val="21"/>
                            </w:rPr>
                            <w:t xml:space="preserve"> Road, BCA Academy, Block H, #02-01, Singapore 579700 </w:t>
                          </w:r>
                        </w:p>
                        <w:p w14:paraId="22B6A525"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Tel: 6748 8306</w:t>
                          </w:r>
                        </w:p>
                        <w:p w14:paraId="53EA311D"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Email: </w:t>
                          </w:r>
                          <w:r w:rsidRPr="000433B1">
                            <w:rPr>
                              <w:rStyle w:val="Hyperlink"/>
                              <w:rFonts w:asciiTheme="minorHAnsi" w:hAnsiTheme="minorHAnsi" w:cstheme="minorHAnsi"/>
                              <w:sz w:val="21"/>
                              <w:szCs w:val="21"/>
                            </w:rPr>
                            <w:t>info@spm.sg</w:t>
                          </w:r>
                        </w:p>
                        <w:p w14:paraId="5A6B19F9"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Website: </w:t>
                          </w:r>
                          <w:hyperlink r:id="rId1" w:history="1">
                            <w:r w:rsidRPr="000433B1">
                              <w:rPr>
                                <w:rStyle w:val="Hyperlink"/>
                                <w:rFonts w:asciiTheme="minorHAnsi" w:hAnsiTheme="minorHAnsi" w:cstheme="minorHAnsi"/>
                                <w:sz w:val="21"/>
                                <w:szCs w:val="21"/>
                              </w:rPr>
                              <w:t>http://www.sprojm.org.sg</w:t>
                            </w:r>
                          </w:hyperlink>
                        </w:p>
                        <w:p w14:paraId="59D049A3" w14:textId="77777777" w:rsidR="00A062B9" w:rsidRPr="003978F4" w:rsidRDefault="00A062B9" w:rsidP="00A062B9">
                          <w:pPr>
                            <w:pStyle w:val="Header"/>
                            <w:rPr>
                              <w:rFonts w:asciiTheme="minorHAnsi" w:hAnsiTheme="minorHAnsi" w:cstheme="min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C8B32" id="_x0000_t202" coordsize="21600,21600" o:spt="202" path="m,l,21600r21600,l21600,xe">
              <v:stroke joinstyle="miter"/>
              <v:path gradientshapeok="t" o:connecttype="rect"/>
            </v:shapetype>
            <v:shape id="Text Box 1" o:spid="_x0000_s1027" type="#_x0000_t202" style="position:absolute;margin-left:140.5pt;margin-top:1.6pt;width:332.5pt;height: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" filled="f" stroked="f">
              <v:textbox inset=",7.2pt,,7.2pt">
                <w:txbxContent>
                  <w:p w14:paraId="4DDCE69D" w14:textId="77777777" w:rsidR="00392CB5" w:rsidRPr="00392CB5" w:rsidRDefault="00392CB5" w:rsidP="00392CB5">
                    <w:pPr>
                      <w:pStyle w:val="Header"/>
                      <w:rPr>
                        <w:rFonts w:asciiTheme="minorHAnsi" w:hAnsiTheme="minorHAnsi" w:cstheme="minorHAnsi"/>
                        <w:sz w:val="21"/>
                        <w:szCs w:val="21"/>
                      </w:rPr>
                    </w:pPr>
                    <w:r w:rsidRPr="00392CB5">
                      <w:rPr>
                        <w:rFonts w:asciiTheme="minorHAnsi" w:hAnsiTheme="minorHAnsi" w:cstheme="minorHAnsi"/>
                        <w:sz w:val="21"/>
                        <w:szCs w:val="21"/>
                      </w:rPr>
                      <w:t xml:space="preserve">200 </w:t>
                    </w:r>
                    <w:proofErr w:type="spellStart"/>
                    <w:r w:rsidRPr="00392CB5">
                      <w:rPr>
                        <w:rFonts w:asciiTheme="minorHAnsi" w:hAnsiTheme="minorHAnsi" w:cstheme="minorHAnsi"/>
                        <w:sz w:val="21"/>
                        <w:szCs w:val="21"/>
                      </w:rPr>
                      <w:t>Braddell</w:t>
                    </w:r>
                    <w:proofErr w:type="spellEnd"/>
                    <w:r w:rsidRPr="00392CB5">
                      <w:rPr>
                        <w:rFonts w:asciiTheme="minorHAnsi" w:hAnsiTheme="minorHAnsi" w:cstheme="minorHAnsi"/>
                        <w:sz w:val="21"/>
                        <w:szCs w:val="21"/>
                      </w:rPr>
                      <w:t xml:space="preserve"> Road, BCA Academy, Block H, #02-01, Singapore 579700 </w:t>
                    </w:r>
                  </w:p>
                  <w:p w14:paraId="22B6A525"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Tel: 6748 8306</w:t>
                    </w:r>
                  </w:p>
                  <w:p w14:paraId="53EA311D"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Email: </w:t>
                    </w:r>
                    <w:r w:rsidRPr="000433B1">
                      <w:rPr>
                        <w:rStyle w:val="Hyperlink"/>
                        <w:rFonts w:asciiTheme="minorHAnsi" w:hAnsiTheme="minorHAnsi" w:cstheme="minorHAnsi"/>
                        <w:sz w:val="21"/>
                        <w:szCs w:val="21"/>
                      </w:rPr>
                      <w:t>info@spm.sg</w:t>
                    </w:r>
                  </w:p>
                  <w:p w14:paraId="5A6B19F9" w14:textId="77777777" w:rsidR="00A062B9" w:rsidRPr="000433B1" w:rsidRDefault="00A062B9" w:rsidP="00A062B9">
                    <w:pPr>
                      <w:pStyle w:val="Header"/>
                      <w:rPr>
                        <w:rFonts w:asciiTheme="minorHAnsi" w:hAnsiTheme="minorHAnsi" w:cstheme="minorHAnsi"/>
                        <w:sz w:val="21"/>
                        <w:szCs w:val="21"/>
                      </w:rPr>
                    </w:pPr>
                    <w:r w:rsidRPr="000433B1">
                      <w:rPr>
                        <w:rFonts w:asciiTheme="minorHAnsi" w:hAnsiTheme="minorHAnsi" w:cstheme="minorHAnsi"/>
                        <w:sz w:val="21"/>
                        <w:szCs w:val="21"/>
                      </w:rPr>
                      <w:t xml:space="preserve">Website: </w:t>
                    </w:r>
                    <w:hyperlink r:id="rId2" w:history="1">
                      <w:r w:rsidRPr="000433B1">
                        <w:rPr>
                          <w:rStyle w:val="Hyperlink"/>
                          <w:rFonts w:asciiTheme="minorHAnsi" w:hAnsiTheme="minorHAnsi" w:cstheme="minorHAnsi"/>
                          <w:sz w:val="21"/>
                          <w:szCs w:val="21"/>
                        </w:rPr>
                        <w:t>http://www.sprojm.org.sg</w:t>
                      </w:r>
                    </w:hyperlink>
                  </w:p>
                  <w:p w14:paraId="59D049A3" w14:textId="77777777" w:rsidR="00A062B9" w:rsidRPr="003978F4" w:rsidRDefault="00A062B9" w:rsidP="00A062B9">
                    <w:pPr>
                      <w:pStyle w:val="Header"/>
                      <w:rPr>
                        <w:rFonts w:asciiTheme="minorHAnsi" w:hAnsiTheme="minorHAnsi" w:cstheme="minorHAnsi"/>
                      </w:rPr>
                    </w:pPr>
                  </w:p>
                </w:txbxContent>
              </v:textbox>
              <w10:wrap anchorx="margin"/>
            </v:shape>
          </w:pict>
        </mc:Fallback>
      </mc:AlternateContent>
    </w:r>
    <w:r w:rsidR="00A062B9">
      <w:rPr>
        <w:noProof/>
      </w:rPr>
      <w:drawing>
        <wp:inline distT="0" distB="0" distL="0" distR="0" wp14:anchorId="40BA7075" wp14:editId="4B791411">
          <wp:extent cx="1760217" cy="90000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217" cy="900000"/>
                  </a:xfrm>
                  <a:prstGeom prst="rect">
                    <a:avLst/>
                  </a:prstGeom>
                  <a:noFill/>
                  <a:ln>
                    <a:noFill/>
                  </a:ln>
                </pic:spPr>
              </pic:pic>
            </a:graphicData>
          </a:graphic>
        </wp:inline>
      </w:drawing>
    </w:r>
    <w:r w:rsidR="00A062B9">
      <w:tab/>
    </w:r>
    <w:bookmarkEnd w:id="5"/>
    <w:bookmarkEnd w:id="6"/>
    <w:r w:rsidR="00A062B9">
      <w:tab/>
    </w:r>
    <w:r w:rsidR="00A062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6CC"/>
    <w:multiLevelType w:val="hybridMultilevel"/>
    <w:tmpl w:val="DFF660D6"/>
    <w:lvl w:ilvl="0" w:tplc="62223930">
      <w:start w:val="1"/>
      <w:numFmt w:val="bullet"/>
      <w:lvlText w:val="•"/>
      <w:lvlJc w:val="left"/>
      <w:pPr>
        <w:tabs>
          <w:tab w:val="num" w:pos="720"/>
        </w:tabs>
        <w:ind w:left="720" w:hanging="360"/>
      </w:pPr>
      <w:rPr>
        <w:rFonts w:ascii="Times New Roman" w:hAnsi="Times New Roman" w:cs="Times New Roman" w:hint="default"/>
      </w:rPr>
    </w:lvl>
    <w:lvl w:ilvl="1" w:tplc="746CC8A4">
      <w:start w:val="1"/>
      <w:numFmt w:val="bullet"/>
      <w:lvlText w:val="•"/>
      <w:lvlJc w:val="left"/>
      <w:pPr>
        <w:tabs>
          <w:tab w:val="num" w:pos="1440"/>
        </w:tabs>
        <w:ind w:left="1440" w:hanging="360"/>
      </w:pPr>
      <w:rPr>
        <w:rFonts w:ascii="Times New Roman" w:hAnsi="Times New Roman" w:cs="Times New Roman" w:hint="default"/>
      </w:rPr>
    </w:lvl>
    <w:lvl w:ilvl="2" w:tplc="CF1273A0">
      <w:start w:val="1"/>
      <w:numFmt w:val="bullet"/>
      <w:lvlText w:val="•"/>
      <w:lvlJc w:val="left"/>
      <w:pPr>
        <w:tabs>
          <w:tab w:val="num" w:pos="2160"/>
        </w:tabs>
        <w:ind w:left="2160" w:hanging="360"/>
      </w:pPr>
      <w:rPr>
        <w:rFonts w:ascii="Times New Roman" w:hAnsi="Times New Roman" w:cs="Times New Roman" w:hint="default"/>
      </w:rPr>
    </w:lvl>
    <w:lvl w:ilvl="3" w:tplc="2426277C">
      <w:start w:val="1"/>
      <w:numFmt w:val="bullet"/>
      <w:lvlText w:val="•"/>
      <w:lvlJc w:val="left"/>
      <w:pPr>
        <w:tabs>
          <w:tab w:val="num" w:pos="2880"/>
        </w:tabs>
        <w:ind w:left="2880" w:hanging="360"/>
      </w:pPr>
      <w:rPr>
        <w:rFonts w:ascii="Times New Roman" w:hAnsi="Times New Roman" w:cs="Times New Roman" w:hint="default"/>
      </w:rPr>
    </w:lvl>
    <w:lvl w:ilvl="4" w:tplc="1590792A">
      <w:start w:val="1"/>
      <w:numFmt w:val="bullet"/>
      <w:lvlText w:val="•"/>
      <w:lvlJc w:val="left"/>
      <w:pPr>
        <w:tabs>
          <w:tab w:val="num" w:pos="3600"/>
        </w:tabs>
        <w:ind w:left="3600" w:hanging="360"/>
      </w:pPr>
      <w:rPr>
        <w:rFonts w:ascii="Times New Roman" w:hAnsi="Times New Roman" w:cs="Times New Roman" w:hint="default"/>
      </w:rPr>
    </w:lvl>
    <w:lvl w:ilvl="5" w:tplc="C8ECB8C8">
      <w:start w:val="1"/>
      <w:numFmt w:val="bullet"/>
      <w:lvlText w:val="•"/>
      <w:lvlJc w:val="left"/>
      <w:pPr>
        <w:tabs>
          <w:tab w:val="num" w:pos="4320"/>
        </w:tabs>
        <w:ind w:left="4320" w:hanging="360"/>
      </w:pPr>
      <w:rPr>
        <w:rFonts w:ascii="Times New Roman" w:hAnsi="Times New Roman" w:cs="Times New Roman" w:hint="default"/>
      </w:rPr>
    </w:lvl>
    <w:lvl w:ilvl="6" w:tplc="6564315E">
      <w:start w:val="1"/>
      <w:numFmt w:val="bullet"/>
      <w:lvlText w:val="•"/>
      <w:lvlJc w:val="left"/>
      <w:pPr>
        <w:tabs>
          <w:tab w:val="num" w:pos="5040"/>
        </w:tabs>
        <w:ind w:left="5040" w:hanging="360"/>
      </w:pPr>
      <w:rPr>
        <w:rFonts w:ascii="Times New Roman" w:hAnsi="Times New Roman" w:cs="Times New Roman" w:hint="default"/>
      </w:rPr>
    </w:lvl>
    <w:lvl w:ilvl="7" w:tplc="36467C28">
      <w:start w:val="1"/>
      <w:numFmt w:val="bullet"/>
      <w:lvlText w:val="•"/>
      <w:lvlJc w:val="left"/>
      <w:pPr>
        <w:tabs>
          <w:tab w:val="num" w:pos="5760"/>
        </w:tabs>
        <w:ind w:left="5760" w:hanging="360"/>
      </w:pPr>
      <w:rPr>
        <w:rFonts w:ascii="Times New Roman" w:hAnsi="Times New Roman" w:cs="Times New Roman" w:hint="default"/>
      </w:rPr>
    </w:lvl>
    <w:lvl w:ilvl="8" w:tplc="80689A56">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EB31CCA"/>
    <w:multiLevelType w:val="hybridMultilevel"/>
    <w:tmpl w:val="5EE62B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02B74EF"/>
    <w:multiLevelType w:val="hybridMultilevel"/>
    <w:tmpl w:val="803267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 w15:restartNumberingAfterBreak="0">
    <w:nsid w:val="132226FD"/>
    <w:multiLevelType w:val="multilevel"/>
    <w:tmpl w:val="200A7C52"/>
    <w:lvl w:ilvl="0">
      <w:start w:val="2"/>
      <w:numFmt w:val="decimal"/>
      <w:lvlText w:val="%1."/>
      <w:lvlJc w:val="left"/>
      <w:pPr>
        <w:tabs>
          <w:tab w:val="num" w:pos="1077"/>
        </w:tabs>
        <w:ind w:left="1077" w:hanging="1077"/>
      </w:pPr>
      <w:rPr>
        <w:rFonts w:hint="default"/>
      </w:rPr>
    </w:lvl>
    <w:lvl w:ilvl="1">
      <w:start w:val="1"/>
      <w:numFmt w:val="decimal"/>
      <w:lvlRestart w:val="0"/>
      <w:lvlText w:val="%1.%2"/>
      <w:lvlJc w:val="left"/>
      <w:pPr>
        <w:tabs>
          <w:tab w:val="num" w:pos="567"/>
        </w:tabs>
        <w:ind w:left="1134" w:hanging="1134"/>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ParaNumbered"/>
      <w:lvlText w:val="%1.%2.%3.%4"/>
      <w:lvlJc w:val="left"/>
      <w:pPr>
        <w:tabs>
          <w:tab w:val="num" w:pos="1077"/>
        </w:tabs>
        <w:ind w:left="1077" w:hanging="1077"/>
      </w:pPr>
      <w:rPr>
        <w:rFonts w:hint="default"/>
        <w:i w:val="0"/>
        <w:iCs w:val="0"/>
      </w:rPr>
    </w:lvl>
    <w:lvl w:ilvl="4">
      <w:start w:val="1"/>
      <w:numFmt w:val="lowerLetter"/>
      <w:lvlText w:val="%5."/>
      <w:lvlJc w:val="left"/>
      <w:pPr>
        <w:tabs>
          <w:tab w:val="num" w:pos="1644"/>
        </w:tabs>
        <w:ind w:left="1644" w:hanging="567"/>
      </w:pPr>
      <w:rPr>
        <w:rFonts w:hint="default"/>
        <w:b w:val="0"/>
        <w:bCs w:val="0"/>
        <w:i w:val="0"/>
        <w:iCs w:val="0"/>
      </w:rPr>
    </w:lvl>
    <w:lvl w:ilvl="5">
      <w:start w:val="1"/>
      <w:numFmt w:val="lowerRoman"/>
      <w:pStyle w:val="ParaAlpha"/>
      <w:lvlText w:val="%6."/>
      <w:lvlJc w:val="left"/>
      <w:pPr>
        <w:tabs>
          <w:tab w:val="num" w:pos="2211"/>
        </w:tabs>
        <w:ind w:left="2211" w:hanging="567"/>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7A8484C"/>
    <w:multiLevelType w:val="hybridMultilevel"/>
    <w:tmpl w:val="C31A4B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E293691"/>
    <w:multiLevelType w:val="hybridMultilevel"/>
    <w:tmpl w:val="BC3CF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77653"/>
    <w:multiLevelType w:val="hybridMultilevel"/>
    <w:tmpl w:val="39DC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46C68"/>
    <w:multiLevelType w:val="hybridMultilevel"/>
    <w:tmpl w:val="B7DC2A74"/>
    <w:lvl w:ilvl="0" w:tplc="71DC7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B3312"/>
    <w:multiLevelType w:val="hybridMultilevel"/>
    <w:tmpl w:val="0C9CFBE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15:restartNumberingAfterBreak="0">
    <w:nsid w:val="39A52C5E"/>
    <w:multiLevelType w:val="hybridMultilevel"/>
    <w:tmpl w:val="B4E2CA2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0" w15:restartNumberingAfterBreak="0">
    <w:nsid w:val="3B531A8D"/>
    <w:multiLevelType w:val="hybridMultilevel"/>
    <w:tmpl w:val="9D3CB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227F8"/>
    <w:multiLevelType w:val="hybridMultilevel"/>
    <w:tmpl w:val="3BF2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646511"/>
    <w:multiLevelType w:val="hybridMultilevel"/>
    <w:tmpl w:val="96584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B48DB"/>
    <w:multiLevelType w:val="hybridMultilevel"/>
    <w:tmpl w:val="60EE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F1576F"/>
    <w:multiLevelType w:val="hybridMultilevel"/>
    <w:tmpl w:val="0C1E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9B51AF"/>
    <w:multiLevelType w:val="hybridMultilevel"/>
    <w:tmpl w:val="05A02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3144F"/>
    <w:multiLevelType w:val="hybridMultilevel"/>
    <w:tmpl w:val="0BD8BBD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7" w15:restartNumberingAfterBreak="0">
    <w:nsid w:val="575652DE"/>
    <w:multiLevelType w:val="hybridMultilevel"/>
    <w:tmpl w:val="6856204A"/>
    <w:lvl w:ilvl="0" w:tplc="3864AF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503D0"/>
    <w:multiLevelType w:val="hybridMultilevel"/>
    <w:tmpl w:val="0650A13C"/>
    <w:lvl w:ilvl="0" w:tplc="409887B0">
      <w:start w:val="1"/>
      <w:numFmt w:val="upp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5FC00C78"/>
    <w:multiLevelType w:val="hybridMultilevel"/>
    <w:tmpl w:val="F120E5BE"/>
    <w:lvl w:ilvl="0" w:tplc="2E90AD7A">
      <w:start w:val="1"/>
      <w:numFmt w:val="bullet"/>
      <w:lvlText w:val="•"/>
      <w:lvlJc w:val="left"/>
      <w:pPr>
        <w:tabs>
          <w:tab w:val="num" w:pos="720"/>
        </w:tabs>
        <w:ind w:left="720" w:hanging="360"/>
      </w:pPr>
      <w:rPr>
        <w:rFonts w:ascii="Times New Roman" w:hAnsi="Times New Roman" w:hint="default"/>
      </w:rPr>
    </w:lvl>
    <w:lvl w:ilvl="1" w:tplc="D2A6EA78" w:tentative="1">
      <w:start w:val="1"/>
      <w:numFmt w:val="bullet"/>
      <w:lvlText w:val="•"/>
      <w:lvlJc w:val="left"/>
      <w:pPr>
        <w:tabs>
          <w:tab w:val="num" w:pos="1440"/>
        </w:tabs>
        <w:ind w:left="1440" w:hanging="360"/>
      </w:pPr>
      <w:rPr>
        <w:rFonts w:ascii="Times New Roman" w:hAnsi="Times New Roman" w:hint="default"/>
      </w:rPr>
    </w:lvl>
    <w:lvl w:ilvl="2" w:tplc="A75E6822" w:tentative="1">
      <w:start w:val="1"/>
      <w:numFmt w:val="bullet"/>
      <w:lvlText w:val="•"/>
      <w:lvlJc w:val="left"/>
      <w:pPr>
        <w:tabs>
          <w:tab w:val="num" w:pos="2160"/>
        </w:tabs>
        <w:ind w:left="2160" w:hanging="360"/>
      </w:pPr>
      <w:rPr>
        <w:rFonts w:ascii="Times New Roman" w:hAnsi="Times New Roman" w:hint="default"/>
      </w:rPr>
    </w:lvl>
    <w:lvl w:ilvl="3" w:tplc="58901FF4" w:tentative="1">
      <w:start w:val="1"/>
      <w:numFmt w:val="bullet"/>
      <w:lvlText w:val="•"/>
      <w:lvlJc w:val="left"/>
      <w:pPr>
        <w:tabs>
          <w:tab w:val="num" w:pos="2880"/>
        </w:tabs>
        <w:ind w:left="2880" w:hanging="360"/>
      </w:pPr>
      <w:rPr>
        <w:rFonts w:ascii="Times New Roman" w:hAnsi="Times New Roman" w:hint="default"/>
      </w:rPr>
    </w:lvl>
    <w:lvl w:ilvl="4" w:tplc="4424856E" w:tentative="1">
      <w:start w:val="1"/>
      <w:numFmt w:val="bullet"/>
      <w:lvlText w:val="•"/>
      <w:lvlJc w:val="left"/>
      <w:pPr>
        <w:tabs>
          <w:tab w:val="num" w:pos="3600"/>
        </w:tabs>
        <w:ind w:left="3600" w:hanging="360"/>
      </w:pPr>
      <w:rPr>
        <w:rFonts w:ascii="Times New Roman" w:hAnsi="Times New Roman" w:hint="default"/>
      </w:rPr>
    </w:lvl>
    <w:lvl w:ilvl="5" w:tplc="4C20F68A" w:tentative="1">
      <w:start w:val="1"/>
      <w:numFmt w:val="bullet"/>
      <w:lvlText w:val="•"/>
      <w:lvlJc w:val="left"/>
      <w:pPr>
        <w:tabs>
          <w:tab w:val="num" w:pos="4320"/>
        </w:tabs>
        <w:ind w:left="4320" w:hanging="360"/>
      </w:pPr>
      <w:rPr>
        <w:rFonts w:ascii="Times New Roman" w:hAnsi="Times New Roman" w:hint="default"/>
      </w:rPr>
    </w:lvl>
    <w:lvl w:ilvl="6" w:tplc="A0B8656C" w:tentative="1">
      <w:start w:val="1"/>
      <w:numFmt w:val="bullet"/>
      <w:lvlText w:val="•"/>
      <w:lvlJc w:val="left"/>
      <w:pPr>
        <w:tabs>
          <w:tab w:val="num" w:pos="5040"/>
        </w:tabs>
        <w:ind w:left="5040" w:hanging="360"/>
      </w:pPr>
      <w:rPr>
        <w:rFonts w:ascii="Times New Roman" w:hAnsi="Times New Roman" w:hint="default"/>
      </w:rPr>
    </w:lvl>
    <w:lvl w:ilvl="7" w:tplc="3CB8B8B0" w:tentative="1">
      <w:start w:val="1"/>
      <w:numFmt w:val="bullet"/>
      <w:lvlText w:val="•"/>
      <w:lvlJc w:val="left"/>
      <w:pPr>
        <w:tabs>
          <w:tab w:val="num" w:pos="5760"/>
        </w:tabs>
        <w:ind w:left="5760" w:hanging="360"/>
      </w:pPr>
      <w:rPr>
        <w:rFonts w:ascii="Times New Roman" w:hAnsi="Times New Roman" w:hint="default"/>
      </w:rPr>
    </w:lvl>
    <w:lvl w:ilvl="8" w:tplc="EA38F3F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C96F83"/>
    <w:multiLevelType w:val="hybridMultilevel"/>
    <w:tmpl w:val="A11E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AD6FBB"/>
    <w:multiLevelType w:val="hybridMultilevel"/>
    <w:tmpl w:val="5F3ABB94"/>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22" w15:restartNumberingAfterBreak="0">
    <w:nsid w:val="67CE2506"/>
    <w:multiLevelType w:val="hybridMultilevel"/>
    <w:tmpl w:val="0D7A5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A44C92"/>
    <w:multiLevelType w:val="hybridMultilevel"/>
    <w:tmpl w:val="909A04D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EF50F8E"/>
    <w:multiLevelType w:val="hybridMultilevel"/>
    <w:tmpl w:val="DE82BE4C"/>
    <w:lvl w:ilvl="0" w:tplc="FD3C9138">
      <w:start w:val="1"/>
      <w:numFmt w:val="bullet"/>
      <w:lvlText w:val="•"/>
      <w:lvlJc w:val="left"/>
      <w:pPr>
        <w:tabs>
          <w:tab w:val="num" w:pos="720"/>
        </w:tabs>
        <w:ind w:left="720" w:hanging="360"/>
      </w:pPr>
      <w:rPr>
        <w:rFonts w:ascii="Times New Roman" w:hAnsi="Times New Roman" w:hint="default"/>
      </w:rPr>
    </w:lvl>
    <w:lvl w:ilvl="1" w:tplc="75F2626E" w:tentative="1">
      <w:start w:val="1"/>
      <w:numFmt w:val="bullet"/>
      <w:lvlText w:val="•"/>
      <w:lvlJc w:val="left"/>
      <w:pPr>
        <w:tabs>
          <w:tab w:val="num" w:pos="1440"/>
        </w:tabs>
        <w:ind w:left="1440" w:hanging="360"/>
      </w:pPr>
      <w:rPr>
        <w:rFonts w:ascii="Times New Roman" w:hAnsi="Times New Roman" w:hint="default"/>
      </w:rPr>
    </w:lvl>
    <w:lvl w:ilvl="2" w:tplc="A53A36B0" w:tentative="1">
      <w:start w:val="1"/>
      <w:numFmt w:val="bullet"/>
      <w:lvlText w:val="•"/>
      <w:lvlJc w:val="left"/>
      <w:pPr>
        <w:tabs>
          <w:tab w:val="num" w:pos="2160"/>
        </w:tabs>
        <w:ind w:left="2160" w:hanging="360"/>
      </w:pPr>
      <w:rPr>
        <w:rFonts w:ascii="Times New Roman" w:hAnsi="Times New Roman" w:hint="default"/>
      </w:rPr>
    </w:lvl>
    <w:lvl w:ilvl="3" w:tplc="56B85C96" w:tentative="1">
      <w:start w:val="1"/>
      <w:numFmt w:val="bullet"/>
      <w:lvlText w:val="•"/>
      <w:lvlJc w:val="left"/>
      <w:pPr>
        <w:tabs>
          <w:tab w:val="num" w:pos="2880"/>
        </w:tabs>
        <w:ind w:left="2880" w:hanging="360"/>
      </w:pPr>
      <w:rPr>
        <w:rFonts w:ascii="Times New Roman" w:hAnsi="Times New Roman" w:hint="default"/>
      </w:rPr>
    </w:lvl>
    <w:lvl w:ilvl="4" w:tplc="426C87B4" w:tentative="1">
      <w:start w:val="1"/>
      <w:numFmt w:val="bullet"/>
      <w:lvlText w:val="•"/>
      <w:lvlJc w:val="left"/>
      <w:pPr>
        <w:tabs>
          <w:tab w:val="num" w:pos="3600"/>
        </w:tabs>
        <w:ind w:left="3600" w:hanging="360"/>
      </w:pPr>
      <w:rPr>
        <w:rFonts w:ascii="Times New Roman" w:hAnsi="Times New Roman" w:hint="default"/>
      </w:rPr>
    </w:lvl>
    <w:lvl w:ilvl="5" w:tplc="6F128F0C" w:tentative="1">
      <w:start w:val="1"/>
      <w:numFmt w:val="bullet"/>
      <w:lvlText w:val="•"/>
      <w:lvlJc w:val="left"/>
      <w:pPr>
        <w:tabs>
          <w:tab w:val="num" w:pos="4320"/>
        </w:tabs>
        <w:ind w:left="4320" w:hanging="360"/>
      </w:pPr>
      <w:rPr>
        <w:rFonts w:ascii="Times New Roman" w:hAnsi="Times New Roman" w:hint="default"/>
      </w:rPr>
    </w:lvl>
    <w:lvl w:ilvl="6" w:tplc="31EA6C7A" w:tentative="1">
      <w:start w:val="1"/>
      <w:numFmt w:val="bullet"/>
      <w:lvlText w:val="•"/>
      <w:lvlJc w:val="left"/>
      <w:pPr>
        <w:tabs>
          <w:tab w:val="num" w:pos="5040"/>
        </w:tabs>
        <w:ind w:left="5040" w:hanging="360"/>
      </w:pPr>
      <w:rPr>
        <w:rFonts w:ascii="Times New Roman" w:hAnsi="Times New Roman" w:hint="default"/>
      </w:rPr>
    </w:lvl>
    <w:lvl w:ilvl="7" w:tplc="EA3A43A6" w:tentative="1">
      <w:start w:val="1"/>
      <w:numFmt w:val="bullet"/>
      <w:lvlText w:val="•"/>
      <w:lvlJc w:val="left"/>
      <w:pPr>
        <w:tabs>
          <w:tab w:val="num" w:pos="5760"/>
        </w:tabs>
        <w:ind w:left="5760" w:hanging="360"/>
      </w:pPr>
      <w:rPr>
        <w:rFonts w:ascii="Times New Roman" w:hAnsi="Times New Roman" w:hint="default"/>
      </w:rPr>
    </w:lvl>
    <w:lvl w:ilvl="8" w:tplc="A40A83D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F891AB5"/>
    <w:multiLevelType w:val="hybridMultilevel"/>
    <w:tmpl w:val="6F269F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6" w15:restartNumberingAfterBreak="0">
    <w:nsid w:val="7B3C0097"/>
    <w:multiLevelType w:val="hybridMultilevel"/>
    <w:tmpl w:val="03E2430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E58597C"/>
    <w:multiLevelType w:val="hybridMultilevel"/>
    <w:tmpl w:val="506EDC7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8" w15:restartNumberingAfterBreak="0">
    <w:nsid w:val="7E5C742F"/>
    <w:multiLevelType w:val="hybridMultilevel"/>
    <w:tmpl w:val="033C516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FD14657"/>
    <w:multiLevelType w:val="hybridMultilevel"/>
    <w:tmpl w:val="91225C2C"/>
    <w:lvl w:ilvl="0" w:tplc="981C173C">
      <w:start w:val="1"/>
      <w:numFmt w:val="bullet"/>
      <w:lvlText w:val=""/>
      <w:lvlJc w:val="left"/>
      <w:pPr>
        <w:tabs>
          <w:tab w:val="num" w:pos="720"/>
        </w:tabs>
        <w:ind w:left="720" w:hanging="360"/>
      </w:pPr>
      <w:rPr>
        <w:rFonts w:ascii="Wingdings" w:hAnsi="Wingdings" w:hint="default"/>
      </w:rPr>
    </w:lvl>
    <w:lvl w:ilvl="1" w:tplc="BBA0925E" w:tentative="1">
      <w:start w:val="1"/>
      <w:numFmt w:val="bullet"/>
      <w:lvlText w:val=""/>
      <w:lvlJc w:val="left"/>
      <w:pPr>
        <w:tabs>
          <w:tab w:val="num" w:pos="1440"/>
        </w:tabs>
        <w:ind w:left="1440" w:hanging="360"/>
      </w:pPr>
      <w:rPr>
        <w:rFonts w:ascii="Wingdings" w:hAnsi="Wingdings" w:hint="default"/>
      </w:rPr>
    </w:lvl>
    <w:lvl w:ilvl="2" w:tplc="C5701764" w:tentative="1">
      <w:start w:val="1"/>
      <w:numFmt w:val="bullet"/>
      <w:lvlText w:val=""/>
      <w:lvlJc w:val="left"/>
      <w:pPr>
        <w:tabs>
          <w:tab w:val="num" w:pos="2160"/>
        </w:tabs>
        <w:ind w:left="2160" w:hanging="360"/>
      </w:pPr>
      <w:rPr>
        <w:rFonts w:ascii="Wingdings" w:hAnsi="Wingdings" w:hint="default"/>
      </w:rPr>
    </w:lvl>
    <w:lvl w:ilvl="3" w:tplc="C2E695B0" w:tentative="1">
      <w:start w:val="1"/>
      <w:numFmt w:val="bullet"/>
      <w:lvlText w:val=""/>
      <w:lvlJc w:val="left"/>
      <w:pPr>
        <w:tabs>
          <w:tab w:val="num" w:pos="2880"/>
        </w:tabs>
        <w:ind w:left="2880" w:hanging="360"/>
      </w:pPr>
      <w:rPr>
        <w:rFonts w:ascii="Wingdings" w:hAnsi="Wingdings" w:hint="default"/>
      </w:rPr>
    </w:lvl>
    <w:lvl w:ilvl="4" w:tplc="EADEE872" w:tentative="1">
      <w:start w:val="1"/>
      <w:numFmt w:val="bullet"/>
      <w:lvlText w:val=""/>
      <w:lvlJc w:val="left"/>
      <w:pPr>
        <w:tabs>
          <w:tab w:val="num" w:pos="3600"/>
        </w:tabs>
        <w:ind w:left="3600" w:hanging="360"/>
      </w:pPr>
      <w:rPr>
        <w:rFonts w:ascii="Wingdings" w:hAnsi="Wingdings" w:hint="default"/>
      </w:rPr>
    </w:lvl>
    <w:lvl w:ilvl="5" w:tplc="DB68E31A" w:tentative="1">
      <w:start w:val="1"/>
      <w:numFmt w:val="bullet"/>
      <w:lvlText w:val=""/>
      <w:lvlJc w:val="left"/>
      <w:pPr>
        <w:tabs>
          <w:tab w:val="num" w:pos="4320"/>
        </w:tabs>
        <w:ind w:left="4320" w:hanging="360"/>
      </w:pPr>
      <w:rPr>
        <w:rFonts w:ascii="Wingdings" w:hAnsi="Wingdings" w:hint="default"/>
      </w:rPr>
    </w:lvl>
    <w:lvl w:ilvl="6" w:tplc="01021388" w:tentative="1">
      <w:start w:val="1"/>
      <w:numFmt w:val="bullet"/>
      <w:lvlText w:val=""/>
      <w:lvlJc w:val="left"/>
      <w:pPr>
        <w:tabs>
          <w:tab w:val="num" w:pos="5040"/>
        </w:tabs>
        <w:ind w:left="5040" w:hanging="360"/>
      </w:pPr>
      <w:rPr>
        <w:rFonts w:ascii="Wingdings" w:hAnsi="Wingdings" w:hint="default"/>
      </w:rPr>
    </w:lvl>
    <w:lvl w:ilvl="7" w:tplc="865A9E1E" w:tentative="1">
      <w:start w:val="1"/>
      <w:numFmt w:val="bullet"/>
      <w:lvlText w:val=""/>
      <w:lvlJc w:val="left"/>
      <w:pPr>
        <w:tabs>
          <w:tab w:val="num" w:pos="5760"/>
        </w:tabs>
        <w:ind w:left="5760" w:hanging="360"/>
      </w:pPr>
      <w:rPr>
        <w:rFonts w:ascii="Wingdings" w:hAnsi="Wingdings" w:hint="default"/>
      </w:rPr>
    </w:lvl>
    <w:lvl w:ilvl="8" w:tplc="680612BC" w:tentative="1">
      <w:start w:val="1"/>
      <w:numFmt w:val="bullet"/>
      <w:lvlText w:val=""/>
      <w:lvlJc w:val="left"/>
      <w:pPr>
        <w:tabs>
          <w:tab w:val="num" w:pos="6480"/>
        </w:tabs>
        <w:ind w:left="6480" w:hanging="360"/>
      </w:pPr>
      <w:rPr>
        <w:rFonts w:ascii="Wingdings" w:hAnsi="Wingdings" w:hint="default"/>
      </w:rPr>
    </w:lvl>
  </w:abstractNum>
  <w:num w:numId="1" w16cid:durableId="1441143823">
    <w:abstractNumId w:val="27"/>
  </w:num>
  <w:num w:numId="2" w16cid:durableId="1870681261">
    <w:abstractNumId w:val="16"/>
  </w:num>
  <w:num w:numId="3" w16cid:durableId="1680892613">
    <w:abstractNumId w:val="8"/>
  </w:num>
  <w:num w:numId="4" w16cid:durableId="140319293">
    <w:abstractNumId w:val="2"/>
  </w:num>
  <w:num w:numId="5" w16cid:durableId="1323201102">
    <w:abstractNumId w:val="9"/>
  </w:num>
  <w:num w:numId="6" w16cid:durableId="732775533">
    <w:abstractNumId w:val="3"/>
  </w:num>
  <w:num w:numId="7" w16cid:durableId="1347827265">
    <w:abstractNumId w:val="21"/>
  </w:num>
  <w:num w:numId="8" w16cid:durableId="1409421685">
    <w:abstractNumId w:val="1"/>
  </w:num>
  <w:num w:numId="9" w16cid:durableId="666522187">
    <w:abstractNumId w:val="0"/>
  </w:num>
  <w:num w:numId="10" w16cid:durableId="1412847030">
    <w:abstractNumId w:val="6"/>
  </w:num>
  <w:num w:numId="11" w16cid:durableId="379403346">
    <w:abstractNumId w:val="11"/>
  </w:num>
  <w:num w:numId="12" w16cid:durableId="1333604461">
    <w:abstractNumId w:val="20"/>
  </w:num>
  <w:num w:numId="13" w16cid:durableId="1012683401">
    <w:abstractNumId w:val="3"/>
  </w:num>
  <w:num w:numId="14" w16cid:durableId="1948538911">
    <w:abstractNumId w:val="3"/>
  </w:num>
  <w:num w:numId="15" w16cid:durableId="1207335569">
    <w:abstractNumId w:val="3"/>
  </w:num>
  <w:num w:numId="16" w16cid:durableId="1716657550">
    <w:abstractNumId w:val="3"/>
  </w:num>
  <w:num w:numId="17" w16cid:durableId="1531525239">
    <w:abstractNumId w:val="3"/>
  </w:num>
  <w:num w:numId="18" w16cid:durableId="139926986">
    <w:abstractNumId w:val="14"/>
  </w:num>
  <w:num w:numId="19" w16cid:durableId="148596984">
    <w:abstractNumId w:val="22"/>
  </w:num>
  <w:num w:numId="20" w16cid:durableId="1794639497">
    <w:abstractNumId w:val="13"/>
  </w:num>
  <w:num w:numId="21" w16cid:durableId="2021540701">
    <w:abstractNumId w:val="10"/>
  </w:num>
  <w:num w:numId="22" w16cid:durableId="837229787">
    <w:abstractNumId w:val="5"/>
  </w:num>
  <w:num w:numId="23" w16cid:durableId="1543208178">
    <w:abstractNumId w:val="15"/>
  </w:num>
  <w:num w:numId="24" w16cid:durableId="666716872">
    <w:abstractNumId w:val="12"/>
  </w:num>
  <w:num w:numId="25" w16cid:durableId="1438059739">
    <w:abstractNumId w:val="7"/>
  </w:num>
  <w:num w:numId="26" w16cid:durableId="416563127">
    <w:abstractNumId w:val="17"/>
  </w:num>
  <w:num w:numId="27" w16cid:durableId="519395738">
    <w:abstractNumId w:val="25"/>
  </w:num>
  <w:num w:numId="28" w16cid:durableId="893006101">
    <w:abstractNumId w:val="26"/>
  </w:num>
  <w:num w:numId="29" w16cid:durableId="982002951">
    <w:abstractNumId w:val="18"/>
  </w:num>
  <w:num w:numId="30" w16cid:durableId="1825930848">
    <w:abstractNumId w:val="23"/>
  </w:num>
  <w:num w:numId="31" w16cid:durableId="2025132883">
    <w:abstractNumId w:val="28"/>
  </w:num>
  <w:num w:numId="32" w16cid:durableId="1595896319">
    <w:abstractNumId w:val="4"/>
  </w:num>
  <w:num w:numId="33" w16cid:durableId="1923023695">
    <w:abstractNumId w:val="24"/>
  </w:num>
  <w:num w:numId="34" w16cid:durableId="967126690">
    <w:abstractNumId w:val="19"/>
  </w:num>
  <w:num w:numId="35" w16cid:durableId="3858344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E5"/>
    <w:rsid w:val="00000069"/>
    <w:rsid w:val="000002F7"/>
    <w:rsid w:val="00006AFF"/>
    <w:rsid w:val="000150A9"/>
    <w:rsid w:val="00015224"/>
    <w:rsid w:val="00015353"/>
    <w:rsid w:val="00015776"/>
    <w:rsid w:val="000167D3"/>
    <w:rsid w:val="000171F0"/>
    <w:rsid w:val="00023A04"/>
    <w:rsid w:val="00026B47"/>
    <w:rsid w:val="00042FE6"/>
    <w:rsid w:val="00044BFF"/>
    <w:rsid w:val="00046701"/>
    <w:rsid w:val="0005397A"/>
    <w:rsid w:val="00053B88"/>
    <w:rsid w:val="0008240C"/>
    <w:rsid w:val="00085448"/>
    <w:rsid w:val="000A1771"/>
    <w:rsid w:val="000A26C7"/>
    <w:rsid w:val="000A5FCB"/>
    <w:rsid w:val="000A7C1C"/>
    <w:rsid w:val="000B460E"/>
    <w:rsid w:val="000C4CB9"/>
    <w:rsid w:val="000C72D8"/>
    <w:rsid w:val="001232B9"/>
    <w:rsid w:val="001303F6"/>
    <w:rsid w:val="00133A8F"/>
    <w:rsid w:val="001432A5"/>
    <w:rsid w:val="001466D5"/>
    <w:rsid w:val="00156351"/>
    <w:rsid w:val="00161214"/>
    <w:rsid w:val="00173EBB"/>
    <w:rsid w:val="00186EFC"/>
    <w:rsid w:val="001B1358"/>
    <w:rsid w:val="001B3122"/>
    <w:rsid w:val="001B4B5C"/>
    <w:rsid w:val="001C5325"/>
    <w:rsid w:val="001C5DEB"/>
    <w:rsid w:val="001D1709"/>
    <w:rsid w:val="001D374E"/>
    <w:rsid w:val="001D52A0"/>
    <w:rsid w:val="001E0B01"/>
    <w:rsid w:val="001E2417"/>
    <w:rsid w:val="001F1A78"/>
    <w:rsid w:val="001F1E84"/>
    <w:rsid w:val="00207812"/>
    <w:rsid w:val="00224616"/>
    <w:rsid w:val="0023336D"/>
    <w:rsid w:val="00243E14"/>
    <w:rsid w:val="0024754B"/>
    <w:rsid w:val="002652AB"/>
    <w:rsid w:val="0027799F"/>
    <w:rsid w:val="00282442"/>
    <w:rsid w:val="00287233"/>
    <w:rsid w:val="00292F30"/>
    <w:rsid w:val="00293734"/>
    <w:rsid w:val="002A1C79"/>
    <w:rsid w:val="002A1DDF"/>
    <w:rsid w:val="002B673E"/>
    <w:rsid w:val="002B770B"/>
    <w:rsid w:val="002C3FF9"/>
    <w:rsid w:val="002C6BA5"/>
    <w:rsid w:val="002D7C0F"/>
    <w:rsid w:val="002E3F6A"/>
    <w:rsid w:val="002E5EBD"/>
    <w:rsid w:val="002F3F41"/>
    <w:rsid w:val="00310FB1"/>
    <w:rsid w:val="00311B3A"/>
    <w:rsid w:val="003129A5"/>
    <w:rsid w:val="00323E9F"/>
    <w:rsid w:val="00337AFC"/>
    <w:rsid w:val="00340B8F"/>
    <w:rsid w:val="003555EC"/>
    <w:rsid w:val="0036352F"/>
    <w:rsid w:val="00366B4D"/>
    <w:rsid w:val="00392CB5"/>
    <w:rsid w:val="003954BC"/>
    <w:rsid w:val="003A2D45"/>
    <w:rsid w:val="003A3620"/>
    <w:rsid w:val="003A65EE"/>
    <w:rsid w:val="003D102C"/>
    <w:rsid w:val="003D6441"/>
    <w:rsid w:val="003E2AA8"/>
    <w:rsid w:val="003F41BF"/>
    <w:rsid w:val="003F4E05"/>
    <w:rsid w:val="00403CF6"/>
    <w:rsid w:val="00411D2F"/>
    <w:rsid w:val="004123A8"/>
    <w:rsid w:val="00417D80"/>
    <w:rsid w:val="004352AB"/>
    <w:rsid w:val="004453BD"/>
    <w:rsid w:val="00445F55"/>
    <w:rsid w:val="0044649B"/>
    <w:rsid w:val="00451B9A"/>
    <w:rsid w:val="00455155"/>
    <w:rsid w:val="00460577"/>
    <w:rsid w:val="0046730B"/>
    <w:rsid w:val="004674ED"/>
    <w:rsid w:val="00472BD1"/>
    <w:rsid w:val="00480956"/>
    <w:rsid w:val="0048490B"/>
    <w:rsid w:val="00485FE5"/>
    <w:rsid w:val="00486D36"/>
    <w:rsid w:val="00493F09"/>
    <w:rsid w:val="0049706E"/>
    <w:rsid w:val="004A611E"/>
    <w:rsid w:val="004B03AB"/>
    <w:rsid w:val="004B7173"/>
    <w:rsid w:val="004C1543"/>
    <w:rsid w:val="004C6AC9"/>
    <w:rsid w:val="004F2B29"/>
    <w:rsid w:val="005026F6"/>
    <w:rsid w:val="00513177"/>
    <w:rsid w:val="0052251A"/>
    <w:rsid w:val="00524A53"/>
    <w:rsid w:val="00536771"/>
    <w:rsid w:val="00550714"/>
    <w:rsid w:val="00551FC5"/>
    <w:rsid w:val="00552A46"/>
    <w:rsid w:val="005668A6"/>
    <w:rsid w:val="005835B6"/>
    <w:rsid w:val="00586ED9"/>
    <w:rsid w:val="0058755E"/>
    <w:rsid w:val="005903F2"/>
    <w:rsid w:val="005A45CC"/>
    <w:rsid w:val="005B78C0"/>
    <w:rsid w:val="005C05C8"/>
    <w:rsid w:val="005E4743"/>
    <w:rsid w:val="005F62EE"/>
    <w:rsid w:val="00607FA8"/>
    <w:rsid w:val="006109CA"/>
    <w:rsid w:val="0061779A"/>
    <w:rsid w:val="0062136B"/>
    <w:rsid w:val="006500EB"/>
    <w:rsid w:val="006576CC"/>
    <w:rsid w:val="006603BB"/>
    <w:rsid w:val="00663D9C"/>
    <w:rsid w:val="00680BD7"/>
    <w:rsid w:val="00681CB7"/>
    <w:rsid w:val="00684B22"/>
    <w:rsid w:val="0069674D"/>
    <w:rsid w:val="006A08AF"/>
    <w:rsid w:val="006B1FFA"/>
    <w:rsid w:val="006D0365"/>
    <w:rsid w:val="006D700C"/>
    <w:rsid w:val="006E712F"/>
    <w:rsid w:val="006F291E"/>
    <w:rsid w:val="00707CFA"/>
    <w:rsid w:val="00712196"/>
    <w:rsid w:val="00726C39"/>
    <w:rsid w:val="007413DF"/>
    <w:rsid w:val="007445E9"/>
    <w:rsid w:val="007623E8"/>
    <w:rsid w:val="00767EBD"/>
    <w:rsid w:val="007736C5"/>
    <w:rsid w:val="00786461"/>
    <w:rsid w:val="007944BE"/>
    <w:rsid w:val="007A5BF4"/>
    <w:rsid w:val="007A5D00"/>
    <w:rsid w:val="007B2428"/>
    <w:rsid w:val="007C7DCA"/>
    <w:rsid w:val="007D1A4F"/>
    <w:rsid w:val="007E12D8"/>
    <w:rsid w:val="007E45E0"/>
    <w:rsid w:val="007E60A0"/>
    <w:rsid w:val="007E7D36"/>
    <w:rsid w:val="008127D6"/>
    <w:rsid w:val="0081574A"/>
    <w:rsid w:val="00815AC7"/>
    <w:rsid w:val="00854A04"/>
    <w:rsid w:val="0087494B"/>
    <w:rsid w:val="00875A16"/>
    <w:rsid w:val="00885269"/>
    <w:rsid w:val="00885CC9"/>
    <w:rsid w:val="00890848"/>
    <w:rsid w:val="008A1DD5"/>
    <w:rsid w:val="008A25F6"/>
    <w:rsid w:val="008A4BF8"/>
    <w:rsid w:val="008B345E"/>
    <w:rsid w:val="008C1988"/>
    <w:rsid w:val="008C1EC2"/>
    <w:rsid w:val="008C5E15"/>
    <w:rsid w:val="008D05B6"/>
    <w:rsid w:val="008D4018"/>
    <w:rsid w:val="008E2008"/>
    <w:rsid w:val="008E2D66"/>
    <w:rsid w:val="008E72F4"/>
    <w:rsid w:val="00901CA6"/>
    <w:rsid w:val="00902BF9"/>
    <w:rsid w:val="0090588E"/>
    <w:rsid w:val="00907203"/>
    <w:rsid w:val="00907D37"/>
    <w:rsid w:val="00923320"/>
    <w:rsid w:val="009267D2"/>
    <w:rsid w:val="00932992"/>
    <w:rsid w:val="0094772F"/>
    <w:rsid w:val="00967FBB"/>
    <w:rsid w:val="009764CA"/>
    <w:rsid w:val="0098173A"/>
    <w:rsid w:val="00991E4D"/>
    <w:rsid w:val="0099747B"/>
    <w:rsid w:val="009B0736"/>
    <w:rsid w:val="009B26C8"/>
    <w:rsid w:val="009B5E62"/>
    <w:rsid w:val="009C41F1"/>
    <w:rsid w:val="009D0E2D"/>
    <w:rsid w:val="009D19A6"/>
    <w:rsid w:val="009D4829"/>
    <w:rsid w:val="009D49EA"/>
    <w:rsid w:val="009E19D1"/>
    <w:rsid w:val="009E6ABD"/>
    <w:rsid w:val="009F21F6"/>
    <w:rsid w:val="00A062B9"/>
    <w:rsid w:val="00A243A7"/>
    <w:rsid w:val="00A421A5"/>
    <w:rsid w:val="00A4423C"/>
    <w:rsid w:val="00A45B5D"/>
    <w:rsid w:val="00A46E77"/>
    <w:rsid w:val="00A476C0"/>
    <w:rsid w:val="00A61B7A"/>
    <w:rsid w:val="00A71752"/>
    <w:rsid w:val="00A72625"/>
    <w:rsid w:val="00A75182"/>
    <w:rsid w:val="00A82D53"/>
    <w:rsid w:val="00A93110"/>
    <w:rsid w:val="00A957F8"/>
    <w:rsid w:val="00A97D6D"/>
    <w:rsid w:val="00AB7CF1"/>
    <w:rsid w:val="00AC0689"/>
    <w:rsid w:val="00AE76BD"/>
    <w:rsid w:val="00B02E9E"/>
    <w:rsid w:val="00B154EC"/>
    <w:rsid w:val="00B156B4"/>
    <w:rsid w:val="00B25DE1"/>
    <w:rsid w:val="00B2731E"/>
    <w:rsid w:val="00B33B68"/>
    <w:rsid w:val="00B34F3E"/>
    <w:rsid w:val="00B36637"/>
    <w:rsid w:val="00B37CD7"/>
    <w:rsid w:val="00B47DBF"/>
    <w:rsid w:val="00B50443"/>
    <w:rsid w:val="00B717BD"/>
    <w:rsid w:val="00B729F7"/>
    <w:rsid w:val="00B76BA3"/>
    <w:rsid w:val="00B80D7B"/>
    <w:rsid w:val="00B810C4"/>
    <w:rsid w:val="00B86F40"/>
    <w:rsid w:val="00BB19D6"/>
    <w:rsid w:val="00BC321B"/>
    <w:rsid w:val="00BC42C5"/>
    <w:rsid w:val="00BD326F"/>
    <w:rsid w:val="00BE3FFC"/>
    <w:rsid w:val="00BE5C4C"/>
    <w:rsid w:val="00BF3A8B"/>
    <w:rsid w:val="00C00569"/>
    <w:rsid w:val="00C00A86"/>
    <w:rsid w:val="00C05EFA"/>
    <w:rsid w:val="00C07D59"/>
    <w:rsid w:val="00C13F51"/>
    <w:rsid w:val="00C2004A"/>
    <w:rsid w:val="00C21D5F"/>
    <w:rsid w:val="00C30FD3"/>
    <w:rsid w:val="00C32830"/>
    <w:rsid w:val="00C33919"/>
    <w:rsid w:val="00C37D01"/>
    <w:rsid w:val="00C40BE6"/>
    <w:rsid w:val="00C42485"/>
    <w:rsid w:val="00C642EF"/>
    <w:rsid w:val="00C83959"/>
    <w:rsid w:val="00C86D73"/>
    <w:rsid w:val="00C92A2A"/>
    <w:rsid w:val="00CA2273"/>
    <w:rsid w:val="00CA689F"/>
    <w:rsid w:val="00CA7E7F"/>
    <w:rsid w:val="00CB0134"/>
    <w:rsid w:val="00CB06E5"/>
    <w:rsid w:val="00CB68FF"/>
    <w:rsid w:val="00CC1FD2"/>
    <w:rsid w:val="00CC242E"/>
    <w:rsid w:val="00CC4433"/>
    <w:rsid w:val="00CD0CC5"/>
    <w:rsid w:val="00CD2681"/>
    <w:rsid w:val="00CD515A"/>
    <w:rsid w:val="00CE11FC"/>
    <w:rsid w:val="00CE26FD"/>
    <w:rsid w:val="00CF2189"/>
    <w:rsid w:val="00CF50F7"/>
    <w:rsid w:val="00CF7C89"/>
    <w:rsid w:val="00D00486"/>
    <w:rsid w:val="00D03982"/>
    <w:rsid w:val="00D11DA5"/>
    <w:rsid w:val="00D15471"/>
    <w:rsid w:val="00D3008D"/>
    <w:rsid w:val="00D321F3"/>
    <w:rsid w:val="00D3536B"/>
    <w:rsid w:val="00D557CD"/>
    <w:rsid w:val="00D61AC4"/>
    <w:rsid w:val="00D65487"/>
    <w:rsid w:val="00D658B1"/>
    <w:rsid w:val="00D71252"/>
    <w:rsid w:val="00D822B2"/>
    <w:rsid w:val="00DA3242"/>
    <w:rsid w:val="00DA79D5"/>
    <w:rsid w:val="00DB0DDA"/>
    <w:rsid w:val="00DB0DDE"/>
    <w:rsid w:val="00DB3906"/>
    <w:rsid w:val="00DC33CD"/>
    <w:rsid w:val="00DC6D24"/>
    <w:rsid w:val="00DD3C62"/>
    <w:rsid w:val="00DE1F13"/>
    <w:rsid w:val="00DF0882"/>
    <w:rsid w:val="00DF3B01"/>
    <w:rsid w:val="00DF49B5"/>
    <w:rsid w:val="00DF7512"/>
    <w:rsid w:val="00E044AC"/>
    <w:rsid w:val="00E10A4A"/>
    <w:rsid w:val="00E178D7"/>
    <w:rsid w:val="00E21B37"/>
    <w:rsid w:val="00E317F9"/>
    <w:rsid w:val="00E340CC"/>
    <w:rsid w:val="00E465BE"/>
    <w:rsid w:val="00E477B2"/>
    <w:rsid w:val="00E629BD"/>
    <w:rsid w:val="00E716AD"/>
    <w:rsid w:val="00E764B0"/>
    <w:rsid w:val="00E802D9"/>
    <w:rsid w:val="00E85834"/>
    <w:rsid w:val="00E91328"/>
    <w:rsid w:val="00E93492"/>
    <w:rsid w:val="00EB0335"/>
    <w:rsid w:val="00EB1D42"/>
    <w:rsid w:val="00EB294D"/>
    <w:rsid w:val="00EB2F41"/>
    <w:rsid w:val="00EB6838"/>
    <w:rsid w:val="00EC3033"/>
    <w:rsid w:val="00EC36ED"/>
    <w:rsid w:val="00EC3B6C"/>
    <w:rsid w:val="00EC6CA8"/>
    <w:rsid w:val="00ED01AD"/>
    <w:rsid w:val="00EE1FC4"/>
    <w:rsid w:val="00EE27F2"/>
    <w:rsid w:val="00EF5FB7"/>
    <w:rsid w:val="00F11608"/>
    <w:rsid w:val="00F2003C"/>
    <w:rsid w:val="00F31F64"/>
    <w:rsid w:val="00F44362"/>
    <w:rsid w:val="00F51597"/>
    <w:rsid w:val="00F52FD3"/>
    <w:rsid w:val="00F60E97"/>
    <w:rsid w:val="00F66984"/>
    <w:rsid w:val="00F67CFB"/>
    <w:rsid w:val="00F7026A"/>
    <w:rsid w:val="00F770EA"/>
    <w:rsid w:val="00F84F74"/>
    <w:rsid w:val="00FA04C4"/>
    <w:rsid w:val="00FA5579"/>
    <w:rsid w:val="00FB4091"/>
    <w:rsid w:val="00FD0170"/>
    <w:rsid w:val="00FD08AD"/>
    <w:rsid w:val="00FE196E"/>
    <w:rsid w:val="00FF00A2"/>
    <w:rsid w:val="00FF179F"/>
    <w:rsid w:val="00FF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5D7A"/>
  <w15:docId w15:val="{615198FE-753B-4EA6-B321-8D8D1295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05"/>
    <w:pPr>
      <w:spacing w:after="200" w:line="276" w:lineRule="auto"/>
    </w:pPr>
    <w:rPr>
      <w:rFonts w:cs="Calibri"/>
      <w:lang w:eastAsia="en-US"/>
    </w:rPr>
  </w:style>
  <w:style w:type="paragraph" w:styleId="Heading1">
    <w:name w:val="heading 1"/>
    <w:basedOn w:val="Normal"/>
    <w:next w:val="BlockText"/>
    <w:link w:val="Heading1Char"/>
    <w:autoRedefine/>
    <w:uiPriority w:val="99"/>
    <w:qFormat/>
    <w:locked/>
    <w:rsid w:val="00BF3A8B"/>
    <w:pPr>
      <w:keepNext/>
      <w:spacing w:before="120" w:after="120" w:line="240" w:lineRule="auto"/>
      <w:ind w:right="-771"/>
      <w:outlineLvl w:val="0"/>
    </w:pPr>
    <w:rPr>
      <w:caps/>
      <w:kern w:val="32"/>
      <w:sz w:val="20"/>
      <w:szCs w:val="20"/>
      <w:lang w:eastAsia="en-AU"/>
    </w:rPr>
  </w:style>
  <w:style w:type="paragraph" w:styleId="Heading2">
    <w:name w:val="heading 2"/>
    <w:basedOn w:val="Heading1"/>
    <w:next w:val="Normal"/>
    <w:link w:val="Heading2Char"/>
    <w:autoRedefine/>
    <w:uiPriority w:val="99"/>
    <w:qFormat/>
    <w:locked/>
    <w:rsid w:val="00DD3C62"/>
    <w:pPr>
      <w:keepNext w:val="0"/>
      <w:widowControl w:val="0"/>
      <w:outlineLvl w:val="1"/>
    </w:pPr>
    <w:rPr>
      <w:b/>
      <w:bCs/>
      <w:color w:val="943634"/>
      <w:sz w:val="28"/>
      <w:szCs w:val="28"/>
    </w:rPr>
  </w:style>
  <w:style w:type="paragraph" w:styleId="Heading3">
    <w:name w:val="heading 3"/>
    <w:basedOn w:val="Normal"/>
    <w:next w:val="Normal"/>
    <w:link w:val="Heading3Char"/>
    <w:uiPriority w:val="99"/>
    <w:qFormat/>
    <w:locked/>
    <w:rsid w:val="00681CB7"/>
    <w:pPr>
      <w:keepNext/>
      <w:numPr>
        <w:ilvl w:val="2"/>
        <w:numId w:val="6"/>
      </w:numPr>
      <w:spacing w:before="240" w:after="60" w:line="240" w:lineRule="auto"/>
      <w:outlineLvl w:val="2"/>
    </w:pPr>
    <w:rPr>
      <w:rFonts w:ascii="Arial" w:hAnsi="Arial" w:cs="Arial"/>
      <w:b/>
      <w:bCs/>
      <w:sz w:val="26"/>
      <w:szCs w:val="26"/>
      <w:lang w:val="en-US"/>
    </w:rPr>
  </w:style>
  <w:style w:type="paragraph" w:styleId="Heading7">
    <w:name w:val="heading 7"/>
    <w:basedOn w:val="Normal"/>
    <w:next w:val="Normal"/>
    <w:link w:val="Heading7Char"/>
    <w:uiPriority w:val="99"/>
    <w:qFormat/>
    <w:locked/>
    <w:rsid w:val="00681CB7"/>
    <w:pPr>
      <w:numPr>
        <w:ilvl w:val="6"/>
        <w:numId w:val="6"/>
      </w:numPr>
      <w:spacing w:before="240" w:after="60" w:line="240" w:lineRule="auto"/>
      <w:outlineLvl w:val="6"/>
    </w:pPr>
    <w:rPr>
      <w:sz w:val="24"/>
      <w:szCs w:val="24"/>
      <w:lang w:val="en-US"/>
    </w:rPr>
  </w:style>
  <w:style w:type="paragraph" w:styleId="Heading8">
    <w:name w:val="heading 8"/>
    <w:basedOn w:val="Normal"/>
    <w:next w:val="Normal"/>
    <w:link w:val="Heading8Char"/>
    <w:uiPriority w:val="99"/>
    <w:qFormat/>
    <w:locked/>
    <w:rsid w:val="00681CB7"/>
    <w:pPr>
      <w:numPr>
        <w:ilvl w:val="7"/>
        <w:numId w:val="6"/>
      </w:numPr>
      <w:spacing w:before="240" w:after="60" w:line="240" w:lineRule="auto"/>
      <w:outlineLvl w:val="7"/>
    </w:pPr>
    <w:rPr>
      <w:i/>
      <w:iCs/>
      <w:sz w:val="24"/>
      <w:szCs w:val="24"/>
      <w:lang w:val="en-US"/>
    </w:rPr>
  </w:style>
  <w:style w:type="paragraph" w:styleId="Heading9">
    <w:name w:val="heading 9"/>
    <w:basedOn w:val="Normal"/>
    <w:next w:val="Normal"/>
    <w:link w:val="Heading9Char"/>
    <w:uiPriority w:val="99"/>
    <w:qFormat/>
    <w:locked/>
    <w:rsid w:val="00681CB7"/>
    <w:pPr>
      <w:numPr>
        <w:ilvl w:val="8"/>
        <w:numId w:val="6"/>
      </w:numPr>
      <w:spacing w:before="240" w:after="60" w:line="240" w:lineRule="auto"/>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3A8B"/>
    <w:rPr>
      <w:rFonts w:ascii="Calibri" w:hAnsi="Calibri" w:cs="Calibri"/>
      <w:caps/>
      <w:kern w:val="32"/>
      <w:sz w:val="20"/>
      <w:szCs w:val="20"/>
    </w:rPr>
  </w:style>
  <w:style w:type="character" w:customStyle="1" w:styleId="Heading2Char">
    <w:name w:val="Heading 2 Char"/>
    <w:basedOn w:val="DefaultParagraphFont"/>
    <w:link w:val="Heading2"/>
    <w:uiPriority w:val="99"/>
    <w:locked/>
    <w:rsid w:val="00DD3C62"/>
    <w:rPr>
      <w:rFonts w:cs="Calibri"/>
      <w:b/>
      <w:bCs/>
      <w:caps/>
      <w:color w:val="943634"/>
      <w:kern w:val="32"/>
      <w:sz w:val="28"/>
      <w:szCs w:val="28"/>
    </w:rPr>
  </w:style>
  <w:style w:type="character" w:customStyle="1" w:styleId="Heading3Char">
    <w:name w:val="Heading 3 Char"/>
    <w:basedOn w:val="DefaultParagraphFont"/>
    <w:link w:val="Heading3"/>
    <w:uiPriority w:val="99"/>
    <w:semiHidden/>
    <w:locked/>
    <w:rsid w:val="005F62EE"/>
    <w:rPr>
      <w:rFonts w:ascii="Cambria" w:hAnsi="Cambria" w:cs="Cambria"/>
      <w:b/>
      <w:bCs/>
      <w:sz w:val="26"/>
      <w:szCs w:val="26"/>
      <w:lang w:eastAsia="en-US"/>
    </w:rPr>
  </w:style>
  <w:style w:type="character" w:customStyle="1" w:styleId="Heading7Char">
    <w:name w:val="Heading 7 Char"/>
    <w:basedOn w:val="DefaultParagraphFont"/>
    <w:link w:val="Heading7"/>
    <w:uiPriority w:val="99"/>
    <w:semiHidden/>
    <w:locked/>
    <w:rsid w:val="005F62EE"/>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5F62EE"/>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5F62EE"/>
    <w:rPr>
      <w:rFonts w:ascii="Cambria" w:hAnsi="Cambria" w:cs="Cambria"/>
      <w:lang w:eastAsia="en-US"/>
    </w:rPr>
  </w:style>
  <w:style w:type="paragraph" w:styleId="BalloonText">
    <w:name w:val="Balloon Text"/>
    <w:basedOn w:val="Normal"/>
    <w:link w:val="BalloonTextChar"/>
    <w:uiPriority w:val="99"/>
    <w:semiHidden/>
    <w:rsid w:val="0048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5FE5"/>
    <w:rPr>
      <w:rFonts w:ascii="Tahoma" w:hAnsi="Tahoma" w:cs="Tahoma"/>
      <w:sz w:val="16"/>
      <w:szCs w:val="16"/>
    </w:rPr>
  </w:style>
  <w:style w:type="paragraph" w:styleId="ListParagraph">
    <w:name w:val="List Paragraph"/>
    <w:basedOn w:val="Normal"/>
    <w:uiPriority w:val="34"/>
    <w:qFormat/>
    <w:rsid w:val="009E19D1"/>
    <w:pPr>
      <w:ind w:left="720"/>
    </w:pPr>
  </w:style>
  <w:style w:type="table" w:styleId="TableGrid">
    <w:name w:val="Table Grid"/>
    <w:basedOn w:val="TableNormal"/>
    <w:uiPriority w:val="39"/>
    <w:rsid w:val="00B154E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0BE6"/>
    <w:pPr>
      <w:tabs>
        <w:tab w:val="center" w:pos="4513"/>
        <w:tab w:val="right" w:pos="9026"/>
      </w:tabs>
      <w:spacing w:after="0" w:line="240" w:lineRule="auto"/>
    </w:pPr>
  </w:style>
  <w:style w:type="character" w:customStyle="1" w:styleId="HeaderChar">
    <w:name w:val="Header Char"/>
    <w:basedOn w:val="DefaultParagraphFont"/>
    <w:link w:val="Header"/>
    <w:locked/>
    <w:rsid w:val="00C40BE6"/>
  </w:style>
  <w:style w:type="paragraph" w:styleId="Footer">
    <w:name w:val="footer"/>
    <w:basedOn w:val="Normal"/>
    <w:link w:val="FooterChar"/>
    <w:uiPriority w:val="99"/>
    <w:rsid w:val="00C40BE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40BE6"/>
  </w:style>
  <w:style w:type="paragraph" w:styleId="BodyText">
    <w:name w:val="Body Text"/>
    <w:basedOn w:val="Normal"/>
    <w:link w:val="BodyTextChar"/>
    <w:uiPriority w:val="99"/>
    <w:rsid w:val="00681CB7"/>
    <w:pPr>
      <w:spacing w:after="120" w:line="240" w:lineRule="auto"/>
      <w:outlineLvl w:val="3"/>
    </w:pPr>
    <w:rPr>
      <w:rFonts w:ascii="Arial" w:hAnsi="Arial" w:cs="Arial"/>
      <w:sz w:val="24"/>
      <w:szCs w:val="24"/>
      <w:lang w:val="en-US"/>
    </w:rPr>
  </w:style>
  <w:style w:type="character" w:customStyle="1" w:styleId="BodyTextChar">
    <w:name w:val="Body Text Char"/>
    <w:basedOn w:val="DefaultParagraphFont"/>
    <w:link w:val="BodyText"/>
    <w:uiPriority w:val="99"/>
    <w:locked/>
    <w:rsid w:val="005F62EE"/>
    <w:rPr>
      <w:lang w:eastAsia="en-US"/>
    </w:rPr>
  </w:style>
  <w:style w:type="paragraph" w:customStyle="1" w:styleId="alphasubpara">
    <w:name w:val="alpha sub para"/>
    <w:basedOn w:val="ParaAlpha"/>
    <w:next w:val="BodyText"/>
    <w:autoRedefine/>
    <w:rsid w:val="00FD08AD"/>
    <w:pPr>
      <w:numPr>
        <w:ilvl w:val="0"/>
        <w:numId w:val="0"/>
      </w:numPr>
      <w:spacing w:after="120"/>
      <w:jc w:val="both"/>
    </w:pPr>
    <w:rPr>
      <w:rFonts w:asciiTheme="minorHAnsi" w:hAnsiTheme="minorHAnsi" w:cs="Arial"/>
      <w:lang w:val="en-AU"/>
    </w:rPr>
  </w:style>
  <w:style w:type="paragraph" w:customStyle="1" w:styleId="ParaNumbered">
    <w:name w:val="Para Numbered"/>
    <w:basedOn w:val="Normal"/>
    <w:uiPriority w:val="99"/>
    <w:rsid w:val="00681CB7"/>
    <w:pPr>
      <w:numPr>
        <w:ilvl w:val="3"/>
        <w:numId w:val="6"/>
      </w:numPr>
      <w:spacing w:after="0" w:line="240" w:lineRule="auto"/>
    </w:pPr>
    <w:rPr>
      <w:sz w:val="24"/>
      <w:szCs w:val="24"/>
      <w:lang w:val="en-US"/>
    </w:rPr>
  </w:style>
  <w:style w:type="paragraph" w:customStyle="1" w:styleId="ParaAlpha">
    <w:name w:val="Para Alpha"/>
    <w:basedOn w:val="Normal"/>
    <w:uiPriority w:val="99"/>
    <w:rsid w:val="00681CB7"/>
    <w:pPr>
      <w:numPr>
        <w:ilvl w:val="5"/>
        <w:numId w:val="6"/>
      </w:numPr>
      <w:spacing w:after="0" w:line="240" w:lineRule="auto"/>
    </w:pPr>
    <w:rPr>
      <w:sz w:val="24"/>
      <w:szCs w:val="24"/>
      <w:lang w:val="en-US"/>
    </w:rPr>
  </w:style>
  <w:style w:type="paragraph" w:customStyle="1" w:styleId="unnumberedHeading1">
    <w:name w:val="unnumbered Heading 1"/>
    <w:basedOn w:val="Heading1"/>
    <w:autoRedefine/>
    <w:uiPriority w:val="99"/>
    <w:rsid w:val="00C32830"/>
    <w:rPr>
      <w:b/>
      <w:sz w:val="24"/>
      <w:szCs w:val="24"/>
    </w:rPr>
  </w:style>
  <w:style w:type="character" w:customStyle="1" w:styleId="StyleArialPatternClearYellow">
    <w:name w:val="Style Arial Pattern: Clear (Yellow)"/>
    <w:rsid w:val="00681CB7"/>
    <w:rPr>
      <w:rFonts w:ascii="Arial" w:hAnsi="Arial" w:cs="Arial"/>
      <w:shd w:val="clear" w:color="auto" w:fill="auto"/>
    </w:rPr>
  </w:style>
  <w:style w:type="character" w:styleId="Hyperlink">
    <w:name w:val="Hyperlink"/>
    <w:basedOn w:val="DefaultParagraphFont"/>
    <w:rsid w:val="00681CB7"/>
    <w:rPr>
      <w:color w:val="0000FF"/>
      <w:u w:val="single"/>
    </w:rPr>
  </w:style>
  <w:style w:type="paragraph" w:styleId="BlockText">
    <w:name w:val="Block Text"/>
    <w:basedOn w:val="Normal"/>
    <w:uiPriority w:val="99"/>
    <w:rsid w:val="00681CB7"/>
    <w:pPr>
      <w:spacing w:after="120"/>
      <w:ind w:left="1440" w:right="1440"/>
    </w:pPr>
  </w:style>
  <w:style w:type="paragraph" w:styleId="NormalWeb">
    <w:name w:val="Normal (Web)"/>
    <w:basedOn w:val="Normal"/>
    <w:uiPriority w:val="99"/>
    <w:rsid w:val="00156351"/>
    <w:pPr>
      <w:spacing w:before="100" w:beforeAutospacing="1" w:after="100" w:afterAutospacing="1" w:line="240" w:lineRule="auto"/>
    </w:pPr>
    <w:rPr>
      <w:sz w:val="24"/>
      <w:szCs w:val="24"/>
      <w:lang w:eastAsia="en-AU"/>
    </w:rPr>
  </w:style>
  <w:style w:type="character" w:styleId="FollowedHyperlink">
    <w:name w:val="FollowedHyperlink"/>
    <w:basedOn w:val="DefaultParagraphFont"/>
    <w:uiPriority w:val="99"/>
    <w:semiHidden/>
    <w:unhideWhenUsed/>
    <w:rsid w:val="009D49EA"/>
    <w:rPr>
      <w:color w:val="800080" w:themeColor="followedHyperlink"/>
      <w:u w:val="single"/>
    </w:rPr>
  </w:style>
  <w:style w:type="character" w:styleId="CommentReference">
    <w:name w:val="annotation reference"/>
    <w:basedOn w:val="DefaultParagraphFont"/>
    <w:uiPriority w:val="99"/>
    <w:semiHidden/>
    <w:unhideWhenUsed/>
    <w:rsid w:val="004B7173"/>
    <w:rPr>
      <w:sz w:val="16"/>
      <w:szCs w:val="16"/>
    </w:rPr>
  </w:style>
  <w:style w:type="paragraph" w:styleId="CommentText">
    <w:name w:val="annotation text"/>
    <w:basedOn w:val="Normal"/>
    <w:link w:val="CommentTextChar"/>
    <w:uiPriority w:val="99"/>
    <w:semiHidden/>
    <w:unhideWhenUsed/>
    <w:rsid w:val="004B7173"/>
    <w:pPr>
      <w:spacing w:line="240" w:lineRule="auto"/>
    </w:pPr>
    <w:rPr>
      <w:sz w:val="20"/>
      <w:szCs w:val="20"/>
    </w:rPr>
  </w:style>
  <w:style w:type="character" w:customStyle="1" w:styleId="CommentTextChar">
    <w:name w:val="Comment Text Char"/>
    <w:basedOn w:val="DefaultParagraphFont"/>
    <w:link w:val="CommentText"/>
    <w:uiPriority w:val="99"/>
    <w:semiHidden/>
    <w:rsid w:val="004B7173"/>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4B7173"/>
    <w:rPr>
      <w:b/>
      <w:bCs/>
    </w:rPr>
  </w:style>
  <w:style w:type="character" w:customStyle="1" w:styleId="CommentSubjectChar">
    <w:name w:val="Comment Subject Char"/>
    <w:basedOn w:val="CommentTextChar"/>
    <w:link w:val="CommentSubject"/>
    <w:uiPriority w:val="99"/>
    <w:semiHidden/>
    <w:rsid w:val="004B7173"/>
    <w:rPr>
      <w:rFonts w:cs="Calibri"/>
      <w:b/>
      <w:bCs/>
      <w:sz w:val="20"/>
      <w:szCs w:val="20"/>
      <w:lang w:eastAsia="en-US"/>
    </w:rPr>
  </w:style>
  <w:style w:type="paragraph" w:styleId="NoSpacing">
    <w:name w:val="No Spacing"/>
    <w:link w:val="NoSpacingChar"/>
    <w:uiPriority w:val="1"/>
    <w:qFormat/>
    <w:rsid w:val="008127D6"/>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127D6"/>
    <w:rPr>
      <w:rFonts w:asciiTheme="minorHAnsi" w:eastAsiaTheme="minorEastAsia" w:hAnsiTheme="minorHAnsi" w:cstheme="minorBidi"/>
      <w:lang w:val="en-US" w:eastAsia="en-US"/>
    </w:rPr>
  </w:style>
  <w:style w:type="paragraph" w:styleId="Title">
    <w:name w:val="Title"/>
    <w:basedOn w:val="Normal"/>
    <w:link w:val="TitleChar"/>
    <w:qFormat/>
    <w:locked/>
    <w:rsid w:val="001F1A78"/>
    <w:pPr>
      <w:spacing w:after="0" w:line="240" w:lineRule="auto"/>
      <w:jc w:val="center"/>
    </w:pPr>
    <w:rPr>
      <w:rFonts w:ascii="Times New Roman" w:eastAsia="Times New Roman" w:hAnsi="Times New Roman" w:cs="Times New Roman"/>
      <w:b/>
      <w:sz w:val="20"/>
      <w:szCs w:val="20"/>
      <w:lang w:val="en-US"/>
    </w:rPr>
  </w:style>
  <w:style w:type="character" w:customStyle="1" w:styleId="TitleChar">
    <w:name w:val="Title Char"/>
    <w:basedOn w:val="DefaultParagraphFont"/>
    <w:link w:val="Title"/>
    <w:rsid w:val="001F1A78"/>
    <w:rPr>
      <w:rFonts w:ascii="Times New Roman" w:eastAsia="Times New Roman" w:hAnsi="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461">
      <w:bodyDiv w:val="1"/>
      <w:marLeft w:val="0"/>
      <w:marRight w:val="0"/>
      <w:marTop w:val="0"/>
      <w:marBottom w:val="0"/>
      <w:divBdr>
        <w:top w:val="none" w:sz="0" w:space="0" w:color="auto"/>
        <w:left w:val="none" w:sz="0" w:space="0" w:color="auto"/>
        <w:bottom w:val="none" w:sz="0" w:space="0" w:color="auto"/>
        <w:right w:val="none" w:sz="0" w:space="0" w:color="auto"/>
      </w:divBdr>
      <w:divsChild>
        <w:div w:id="528884222">
          <w:marLeft w:val="547"/>
          <w:marRight w:val="0"/>
          <w:marTop w:val="0"/>
          <w:marBottom w:val="0"/>
          <w:divBdr>
            <w:top w:val="none" w:sz="0" w:space="0" w:color="auto"/>
            <w:left w:val="none" w:sz="0" w:space="0" w:color="auto"/>
            <w:bottom w:val="none" w:sz="0" w:space="0" w:color="auto"/>
            <w:right w:val="none" w:sz="0" w:space="0" w:color="auto"/>
          </w:divBdr>
        </w:div>
        <w:div w:id="533079056">
          <w:marLeft w:val="547"/>
          <w:marRight w:val="0"/>
          <w:marTop w:val="0"/>
          <w:marBottom w:val="0"/>
          <w:divBdr>
            <w:top w:val="none" w:sz="0" w:space="0" w:color="auto"/>
            <w:left w:val="none" w:sz="0" w:space="0" w:color="auto"/>
            <w:bottom w:val="none" w:sz="0" w:space="0" w:color="auto"/>
            <w:right w:val="none" w:sz="0" w:space="0" w:color="auto"/>
          </w:divBdr>
        </w:div>
      </w:divsChild>
    </w:div>
    <w:div w:id="87507321">
      <w:bodyDiv w:val="1"/>
      <w:marLeft w:val="0"/>
      <w:marRight w:val="0"/>
      <w:marTop w:val="0"/>
      <w:marBottom w:val="0"/>
      <w:divBdr>
        <w:top w:val="none" w:sz="0" w:space="0" w:color="auto"/>
        <w:left w:val="none" w:sz="0" w:space="0" w:color="auto"/>
        <w:bottom w:val="none" w:sz="0" w:space="0" w:color="auto"/>
        <w:right w:val="none" w:sz="0" w:space="0" w:color="auto"/>
      </w:divBdr>
      <w:divsChild>
        <w:div w:id="795417418">
          <w:marLeft w:val="346"/>
          <w:marRight w:val="0"/>
          <w:marTop w:val="0"/>
          <w:marBottom w:val="0"/>
          <w:divBdr>
            <w:top w:val="none" w:sz="0" w:space="0" w:color="auto"/>
            <w:left w:val="none" w:sz="0" w:space="0" w:color="auto"/>
            <w:bottom w:val="none" w:sz="0" w:space="0" w:color="auto"/>
            <w:right w:val="none" w:sz="0" w:space="0" w:color="auto"/>
          </w:divBdr>
        </w:div>
      </w:divsChild>
    </w:div>
    <w:div w:id="1228109587">
      <w:marLeft w:val="0"/>
      <w:marRight w:val="0"/>
      <w:marTop w:val="0"/>
      <w:marBottom w:val="0"/>
      <w:divBdr>
        <w:top w:val="none" w:sz="0" w:space="0" w:color="auto"/>
        <w:left w:val="none" w:sz="0" w:space="0" w:color="auto"/>
        <w:bottom w:val="none" w:sz="0" w:space="0" w:color="auto"/>
        <w:right w:val="none" w:sz="0" w:space="0" w:color="auto"/>
      </w:divBdr>
      <w:divsChild>
        <w:div w:id="1228109584">
          <w:marLeft w:val="547"/>
          <w:marRight w:val="0"/>
          <w:marTop w:val="53"/>
          <w:marBottom w:val="0"/>
          <w:divBdr>
            <w:top w:val="none" w:sz="0" w:space="0" w:color="auto"/>
            <w:left w:val="none" w:sz="0" w:space="0" w:color="auto"/>
            <w:bottom w:val="none" w:sz="0" w:space="0" w:color="auto"/>
            <w:right w:val="none" w:sz="0" w:space="0" w:color="auto"/>
          </w:divBdr>
        </w:div>
        <w:div w:id="1228109585">
          <w:marLeft w:val="547"/>
          <w:marRight w:val="0"/>
          <w:marTop w:val="53"/>
          <w:marBottom w:val="0"/>
          <w:divBdr>
            <w:top w:val="none" w:sz="0" w:space="0" w:color="auto"/>
            <w:left w:val="none" w:sz="0" w:space="0" w:color="auto"/>
            <w:bottom w:val="none" w:sz="0" w:space="0" w:color="auto"/>
            <w:right w:val="none" w:sz="0" w:space="0" w:color="auto"/>
          </w:divBdr>
        </w:div>
        <w:div w:id="1228109586">
          <w:marLeft w:val="547"/>
          <w:marRight w:val="0"/>
          <w:marTop w:val="53"/>
          <w:marBottom w:val="0"/>
          <w:divBdr>
            <w:top w:val="none" w:sz="0" w:space="0" w:color="auto"/>
            <w:left w:val="none" w:sz="0" w:space="0" w:color="auto"/>
            <w:bottom w:val="none" w:sz="0" w:space="0" w:color="auto"/>
            <w:right w:val="none" w:sz="0" w:space="0" w:color="auto"/>
          </w:divBdr>
        </w:div>
        <w:div w:id="1228109588">
          <w:marLeft w:val="547"/>
          <w:marRight w:val="0"/>
          <w:marTop w:val="53"/>
          <w:marBottom w:val="0"/>
          <w:divBdr>
            <w:top w:val="none" w:sz="0" w:space="0" w:color="auto"/>
            <w:left w:val="none" w:sz="0" w:space="0" w:color="auto"/>
            <w:bottom w:val="none" w:sz="0" w:space="0" w:color="auto"/>
            <w:right w:val="none" w:sz="0" w:space="0" w:color="auto"/>
          </w:divBdr>
        </w:div>
      </w:divsChild>
    </w:div>
    <w:div w:id="1747264404">
      <w:bodyDiv w:val="1"/>
      <w:marLeft w:val="0"/>
      <w:marRight w:val="0"/>
      <w:marTop w:val="0"/>
      <w:marBottom w:val="0"/>
      <w:divBdr>
        <w:top w:val="none" w:sz="0" w:space="0" w:color="auto"/>
        <w:left w:val="none" w:sz="0" w:space="0" w:color="auto"/>
        <w:bottom w:val="none" w:sz="0" w:space="0" w:color="auto"/>
        <w:right w:val="none" w:sz="0" w:space="0" w:color="auto"/>
      </w:divBdr>
      <w:divsChild>
        <w:div w:id="6616610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sprojm.org.sg" TargetMode="External"/><Relationship Id="rId1" Type="http://schemas.openxmlformats.org/officeDocument/2006/relationships/hyperlink" Target="http://www.sprojm.org.s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sprojm.org.sg" TargetMode="External"/><Relationship Id="rId1" Type="http://schemas.openxmlformats.org/officeDocument/2006/relationships/hyperlink" Target="http://www.sprojm.org.s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C7BA255864F608DD197B745602A74"/>
        <w:category>
          <w:name w:val="General"/>
          <w:gallery w:val="placeholder"/>
        </w:category>
        <w:types>
          <w:type w:val="bbPlcHdr"/>
        </w:types>
        <w:behaviors>
          <w:behavior w:val="content"/>
        </w:behaviors>
        <w:guid w:val="{1B879E0F-CFF0-4BBD-84D0-3AB5C9912636}"/>
      </w:docPartPr>
      <w:docPartBody>
        <w:p w:rsidR="00DC0FD4" w:rsidRDefault="005525EE" w:rsidP="005525EE">
          <w:pPr>
            <w:pStyle w:val="3A9C7BA255864F608DD197B745602A74"/>
          </w:pPr>
          <w:r>
            <w:rPr>
              <w:color w:val="0F4761" w:themeColor="accent1" w:themeShade="BF"/>
              <w:sz w:val="24"/>
              <w:szCs w:val="24"/>
            </w:rPr>
            <w:t>[Company name]</w:t>
          </w:r>
        </w:p>
      </w:docPartBody>
    </w:docPart>
    <w:docPart>
      <w:docPartPr>
        <w:name w:val="89F7B3F3CE444A85ABE25AE72B6FC52B"/>
        <w:category>
          <w:name w:val="General"/>
          <w:gallery w:val="placeholder"/>
        </w:category>
        <w:types>
          <w:type w:val="bbPlcHdr"/>
        </w:types>
        <w:behaviors>
          <w:behavior w:val="content"/>
        </w:behaviors>
        <w:guid w:val="{05537B3A-75BA-4484-953F-170E14655F0F}"/>
      </w:docPartPr>
      <w:docPartBody>
        <w:p w:rsidR="00DC0FD4" w:rsidRDefault="005525EE" w:rsidP="005525EE">
          <w:pPr>
            <w:pStyle w:val="89F7B3F3CE444A85ABE25AE72B6FC52B"/>
          </w:pPr>
          <w:r>
            <w:rPr>
              <w:rFonts w:asciiTheme="majorHAnsi" w:eastAsiaTheme="majorEastAsia" w:hAnsiTheme="majorHAnsi" w:cstheme="majorBidi"/>
              <w:color w:val="156082" w:themeColor="accent1"/>
              <w:sz w:val="88"/>
              <w:szCs w:val="88"/>
            </w:rPr>
            <w:t>[Document title]</w:t>
          </w:r>
        </w:p>
      </w:docPartBody>
    </w:docPart>
    <w:docPart>
      <w:docPartPr>
        <w:name w:val="137511A82DF649F19707329A9E1F64B1"/>
        <w:category>
          <w:name w:val="General"/>
          <w:gallery w:val="placeholder"/>
        </w:category>
        <w:types>
          <w:type w:val="bbPlcHdr"/>
        </w:types>
        <w:behaviors>
          <w:behavior w:val="content"/>
        </w:behaviors>
        <w:guid w:val="{CED04A81-9D04-4EB2-A623-41ECF6264026}"/>
      </w:docPartPr>
      <w:docPartBody>
        <w:p w:rsidR="00DC0FD4" w:rsidRDefault="005525EE" w:rsidP="005525EE">
          <w:pPr>
            <w:pStyle w:val="137511A82DF649F19707329A9E1F64B1"/>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EE"/>
    <w:rsid w:val="00040E72"/>
    <w:rsid w:val="00060EC6"/>
    <w:rsid w:val="00084BE9"/>
    <w:rsid w:val="00092736"/>
    <w:rsid w:val="000A06DB"/>
    <w:rsid w:val="001466D5"/>
    <w:rsid w:val="002631DB"/>
    <w:rsid w:val="00325C78"/>
    <w:rsid w:val="00327306"/>
    <w:rsid w:val="004907AF"/>
    <w:rsid w:val="005525EE"/>
    <w:rsid w:val="005F6041"/>
    <w:rsid w:val="00705EA4"/>
    <w:rsid w:val="0087494B"/>
    <w:rsid w:val="00887721"/>
    <w:rsid w:val="00CD0EA9"/>
    <w:rsid w:val="00D3008D"/>
    <w:rsid w:val="00DA1C2F"/>
    <w:rsid w:val="00DC0FD4"/>
    <w:rsid w:val="00E71DA6"/>
    <w:rsid w:val="00E75262"/>
    <w:rsid w:val="00EE0E65"/>
    <w:rsid w:val="00F44362"/>
    <w:rsid w:val="00F83B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C7BA255864F608DD197B745602A74">
    <w:name w:val="3A9C7BA255864F608DD197B745602A74"/>
    <w:rsid w:val="005525EE"/>
  </w:style>
  <w:style w:type="paragraph" w:customStyle="1" w:styleId="89F7B3F3CE444A85ABE25AE72B6FC52B">
    <w:name w:val="89F7B3F3CE444A85ABE25AE72B6FC52B"/>
    <w:rsid w:val="005525EE"/>
  </w:style>
  <w:style w:type="paragraph" w:customStyle="1" w:styleId="137511A82DF649F19707329A9E1F64B1">
    <w:name w:val="137511A82DF649F19707329A9E1F64B1"/>
    <w:rsid w:val="00552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OUTSTANDING PROJECT MANAGERS AWARDS 2025</vt:lpstr>
    </vt:vector>
  </TitlesOfParts>
  <Company>SOCIETY OF PROJECT MANAGERS SINGAPORE</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PROJECT MANAGERS AWARDS 2026</dc:title>
  <dc:subject>OPM Awards Submission Guidelines</dc:subject>
  <dc:creator>ajanfam</dc:creator>
  <cp:lastModifiedBy>SPM</cp:lastModifiedBy>
  <cp:revision>4</cp:revision>
  <cp:lastPrinted>2012-04-30T04:32:00Z</cp:lastPrinted>
  <dcterms:created xsi:type="dcterms:W3CDTF">2026-01-06T07:29:00Z</dcterms:created>
  <dcterms:modified xsi:type="dcterms:W3CDTF">2026-01-07T01:20:00Z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fb4d29104536796138af5ed82f4969f8b01f40a056da3ac31a7ecd8b8e072de7</vt:lpwstr>
  </property>
</Properties>
</file>